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Муниципальное бюджетное учреждение дополнительного образования </w:t>
      </w:r>
    </w:p>
    <w:p>
      <w:pPr>
        <w:pStyle w:val="Normal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«Детская школа искусств №8»</w:t>
      </w:r>
    </w:p>
    <w:p>
      <w:pPr>
        <w:pStyle w:val="Normal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Normal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Normal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«РАССМОТРЕНО»                                                                    «УТВЕРЖДАЮ»</w:t>
      </w:r>
    </w:p>
    <w:p>
      <w:pPr>
        <w:pStyle w:val="Normal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Педагогическим советом                                   Директор МБУДО «ДШИ №8» </w:t>
      </w:r>
    </w:p>
    <w:p>
      <w:pPr>
        <w:pStyle w:val="Normal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МБУДО «Детская школа искусств №8»           ______________Л. В. Иванова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Nimbus Roman No9 L" w:hAnsi="Nimbus Roman No9 L"/>
          <w:i/>
          <w:sz w:val="28"/>
          <w:szCs w:val="28"/>
        </w:rPr>
        <w:t>(подпись)</w:t>
      </w:r>
      <w:r>
        <w:rPr>
          <w:rFonts w:ascii="Nimbus Roman No9 L" w:hAnsi="Nimbus Roman No9 L"/>
          <w:sz w:val="28"/>
          <w:szCs w:val="28"/>
        </w:rPr>
        <w:t xml:space="preserve">                                                                              </w:t>
      </w:r>
      <w:r>
        <w:rPr>
          <w:rFonts w:ascii="Nimbus Roman No9 L" w:hAnsi="Nimbus Roman No9 L"/>
          <w:i/>
          <w:sz w:val="28"/>
          <w:szCs w:val="28"/>
        </w:rPr>
        <w:t xml:space="preserve">  Протокол № __ от  « __»____ 2019 г.</w:t>
      </w:r>
      <w:r>
        <w:rPr>
          <w:rFonts w:ascii="Nimbus Roman No9 L" w:hAnsi="Nimbus Roman No9 L"/>
          <w:sz w:val="28"/>
          <w:szCs w:val="28"/>
        </w:rPr>
        <w:t xml:space="preserve">            </w:t>
      </w:r>
      <w:r>
        <w:rPr>
          <w:rFonts w:ascii="Nimbus Roman No9 L" w:hAnsi="Nimbus Roman No9 L"/>
          <w:i/>
          <w:sz w:val="28"/>
          <w:szCs w:val="28"/>
        </w:rPr>
        <w:t>«____»_______________ 2019 г.</w:t>
      </w:r>
      <w:r>
        <w:rPr>
          <w:rFonts w:ascii="Nimbus Roman No9 L" w:hAnsi="Nimbus Roman No9 L"/>
          <w:sz w:val="28"/>
          <w:szCs w:val="28"/>
        </w:rPr>
        <w:t xml:space="preserve">       </w:t>
      </w:r>
      <w:r>
        <w:rPr>
          <w:rFonts w:ascii="Nimbus Roman No9 L" w:hAnsi="Nimbus Roman No9 L"/>
          <w:i/>
          <w:sz w:val="28"/>
          <w:szCs w:val="28"/>
        </w:rPr>
        <w:t xml:space="preserve">                                                                              </w:t>
      </w:r>
      <w:r>
        <w:rPr>
          <w:i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ДОПОЛНИТЕЛЬНАЯ ПРЕДПРОФЕССИОНАЛЬНАЯ   ОБЩЕОБРАЗОВАТЕЛЬНАЯ ПРОГРАММА </w:t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 ОБЛАСТИ МУЗЫКАЛЬНОГО ИСКУССТВА</w:t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«ФОРТЕПИАНО» </w:t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  Оренбург</w:t>
      </w:r>
    </w:p>
    <w:p>
      <w:pPr>
        <w:sectPr>
          <w:type w:val="nextPage"/>
          <w:pgSz w:w="11906" w:h="16838"/>
          <w:pgMar w:left="1616" w:right="851" w:header="0" w:top="567" w:footer="0" w:bottom="709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36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201</w:t>
      </w:r>
      <w:r>
        <w:rPr>
          <w:rFonts w:cs="Times New Roman" w:ascii="Times New Roman" w:hAnsi="Times New Roman"/>
          <w:sz w:val="28"/>
          <w:szCs w:val="28"/>
        </w:rPr>
        <w:t>9</w:t>
      </w:r>
    </w:p>
    <w:p>
      <w:pPr>
        <w:pStyle w:val="Normal"/>
        <w:spacing w:lineRule="auto" w:line="360" w:before="0" w:after="0"/>
        <w:jc w:val="center"/>
        <w:rPr>
          <w:rFonts w:cs="TimesNewRomanPS-BoldMT" w:ascii="TimesNewRomanPS-BoldMT" w:hAnsi="TimesNewRomanPS-BoldMT"/>
          <w:b/>
          <w:bCs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sz w:val="28"/>
          <w:szCs w:val="28"/>
        </w:rPr>
        <w:t xml:space="preserve"> </w:t>
      </w:r>
      <w:r>
        <w:rPr>
          <w:rFonts w:cs="TimesNewRomanPS-BoldMT" w:ascii="TimesNewRomanPS-BoldMT" w:hAnsi="TimesNewRomanPS-BoldMT"/>
          <w:b/>
          <w:bCs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</w:t>
      </w:r>
    </w:p>
    <w:p>
      <w:pPr>
        <w:pStyle w:val="Normal"/>
        <w:spacing w:lineRule="auto" w:line="360" w:before="0" w:after="0"/>
        <w:jc w:val="center"/>
        <w:rPr>
          <w:rFonts w:cs="TimesNewRomanPS-BoldMT" w:ascii="TimesNewRomanPS-BoldMT" w:hAnsi="TimesNewRomanPS-BoldMT"/>
          <w:b/>
          <w:bCs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sz w:val="28"/>
          <w:szCs w:val="28"/>
        </w:rPr>
        <w:t>ФОРТЕПИАНО</w:t>
      </w:r>
    </w:p>
    <w:p>
      <w:pPr>
        <w:pStyle w:val="Normal"/>
        <w:spacing w:lineRule="auto" w:line="360"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4286" w:leader="none"/>
        </w:tabs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СОСТАВЛЕНА на основании Федеральных государственных требований к дополнительной предпрофессиональной общеобразовательной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программе в области музыкального искусства – Фортепиано (Утверждены приказом Министерства культуры Российской Федерации от 12 марта 2012 г. № 163).</w:t>
      </w:r>
    </w:p>
    <w:p>
      <w:pPr>
        <w:pStyle w:val="5"/>
        <w:widowControl w:val="false"/>
        <w:suppressLineNumbers/>
        <w:spacing w:lineRule="auto" w:line="360" w:before="0" w:after="0"/>
        <w:rPr>
          <w:rFonts w:ascii="Times New Roman" w:hAnsi="Times New Roman"/>
          <w:b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</w:r>
    </w:p>
    <w:p>
      <w:pPr>
        <w:pStyle w:val="5"/>
        <w:suppressLineNumbers/>
        <w:spacing w:lineRule="auto" w:line="360" w:before="0" w:after="0"/>
        <w:rPr>
          <w:rFonts w:ascii="Times New Roman" w:hAnsi="Times New Roman"/>
          <w:b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  <w:t xml:space="preserve">Рассмотрена на заседании отделения «Фортепиано» </w:t>
      </w:r>
    </w:p>
    <w:p>
      <w:pPr>
        <w:pStyle w:val="5"/>
        <w:suppressLineNumbers/>
        <w:spacing w:lineRule="auto" w:line="360" w:before="0" w:after="0"/>
        <w:rPr>
          <w:rFonts w:ascii="Times New Roman" w:hAnsi="Times New Roman"/>
          <w:b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  <w:t>протокол  № ___ от «___» __________________ 201_ г.</w:t>
      </w:r>
    </w:p>
    <w:p>
      <w:pPr>
        <w:pStyle w:val="5"/>
        <w:suppressLineNumbers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Одобрена Педагогическим советом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МБУДО « ДШИ №8»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suppressLineNumbers/>
        <w:spacing w:lineRule="auto" w:line="360" w:before="0" w:after="0"/>
        <w:rPr>
          <w:rFonts w:ascii="Times New Roman" w:hAnsi="Times New Roman"/>
          <w:b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  <w:t>протокол  № ___ от «___» ________________201_ г.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color w:val="00B050"/>
          <w:sz w:val="28"/>
          <w:szCs w:val="28"/>
        </w:rPr>
      </w:pPr>
      <w:r>
        <w:rPr>
          <w:rFonts w:eastAsia="Times New Roman" w:cs="Times New Roman" w:ascii="Times New Roman" w:hAnsi="Times New Roman"/>
          <w:color w:val="00B05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color w:val="00B050"/>
          <w:sz w:val="28"/>
          <w:szCs w:val="28"/>
        </w:rPr>
      </w:pPr>
      <w:r>
        <w:rPr>
          <w:rFonts w:eastAsia="Times New Roman" w:cs="Times New Roman" w:ascii="Times New Roman" w:hAnsi="Times New Roman"/>
          <w:color w:val="00B05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Разработчик –Иванова Лилия Викторовна, преподаватель высшей квалификационной категории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color w:val="00B050"/>
          <w:sz w:val="28"/>
          <w:szCs w:val="28"/>
        </w:rPr>
      </w:pPr>
      <w:r>
        <w:rPr>
          <w:rFonts w:eastAsia="Times New Roman" w:cs="Times New Roman" w:ascii="Times New Roman" w:hAnsi="Times New Roman"/>
          <w:color w:val="00B05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color w:val="00B050"/>
          <w:sz w:val="28"/>
          <w:szCs w:val="28"/>
        </w:rPr>
      </w:pPr>
      <w:r>
        <w:rPr>
          <w:rFonts w:eastAsia="Times New Roman" w:cs="Times New Roman" w:ascii="Times New Roman" w:hAnsi="Times New Roman"/>
          <w:color w:val="00B05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color w:val="00B050"/>
          <w:sz w:val="28"/>
          <w:szCs w:val="28"/>
        </w:rPr>
      </w:pPr>
      <w:r>
        <w:rPr>
          <w:rFonts w:eastAsia="Times New Roman" w:cs="Times New Roman" w:ascii="Times New Roman" w:hAnsi="Times New Roman"/>
          <w:color w:val="00B05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color w:val="00B050"/>
          <w:sz w:val="28"/>
          <w:szCs w:val="28"/>
        </w:rPr>
      </w:pPr>
      <w:r>
        <w:rPr>
          <w:rFonts w:eastAsia="Times New Roman" w:cs="Times New Roman" w:ascii="Times New Roman" w:hAnsi="Times New Roman"/>
          <w:color w:val="00B05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color w:val="00B050"/>
          <w:sz w:val="28"/>
          <w:szCs w:val="28"/>
        </w:rPr>
      </w:pPr>
      <w:r>
        <w:rPr>
          <w:rFonts w:eastAsia="Times New Roman" w:cs="Times New Roman" w:ascii="Times New Roman" w:hAnsi="Times New Roman"/>
          <w:color w:val="00B05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color w:val="00B050"/>
          <w:sz w:val="28"/>
          <w:szCs w:val="28"/>
        </w:rPr>
      </w:pPr>
      <w:r>
        <w:rPr>
          <w:rFonts w:eastAsia="Times New Roman" w:cs="Times New Roman" w:ascii="Times New Roman" w:hAnsi="Times New Roman"/>
          <w:color w:val="00B05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color w:val="00B050"/>
          <w:sz w:val="28"/>
          <w:szCs w:val="28"/>
        </w:rPr>
      </w:pPr>
      <w:r>
        <w:rPr>
          <w:rFonts w:eastAsia="Times New Roman" w:cs="Times New Roman" w:ascii="Times New Roman" w:hAnsi="Times New Roman"/>
          <w:color w:val="00B05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color w:val="00B050"/>
          <w:sz w:val="28"/>
          <w:szCs w:val="28"/>
        </w:rPr>
      </w:pPr>
      <w:r>
        <w:rPr>
          <w:rFonts w:eastAsia="Times New Roman" w:cs="Times New Roman" w:ascii="Times New Roman" w:hAnsi="Times New Roman"/>
          <w:color w:val="00B05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color w:val="00B050"/>
          <w:sz w:val="28"/>
          <w:szCs w:val="28"/>
        </w:rPr>
      </w:pPr>
      <w:r>
        <w:rPr>
          <w:rFonts w:eastAsia="Times New Roman" w:cs="Times New Roman" w:ascii="Times New Roman" w:hAnsi="Times New Roman"/>
          <w:color w:val="00B050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360"/>
        <w:contextualSpacing/>
        <w:jc w:val="both"/>
        <w:rPr>
          <w:rFonts w:cs="Times New Roman" w:ascii="Times New Roman" w:hAnsi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Пояснительная записка.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360"/>
        <w:contextualSpacing/>
        <w:jc w:val="both"/>
        <w:rPr>
          <w:rFonts w:cs="Times New Roman" w:ascii="Times New Roman" w:hAnsi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Планируемые результаты освоения обучающимися образовательной программы.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360"/>
        <w:contextualSpacing/>
        <w:jc w:val="both"/>
        <w:rPr>
          <w:rFonts w:cs="Times New Roman" w:ascii="Times New Roman" w:hAnsi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Учебный план.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360"/>
        <w:contextualSpacing/>
        <w:jc w:val="both"/>
        <w:rPr>
          <w:rFonts w:cs="Times New Roman" w:ascii="Times New Roman" w:hAnsi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График образовательного процесса.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360"/>
        <w:contextualSpacing/>
        <w:jc w:val="both"/>
        <w:rPr>
          <w:rFonts w:cs="Times New Roman" w:ascii="Times New Roman" w:hAnsi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Программы учебных предметов.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360"/>
        <w:contextualSpacing/>
        <w:jc w:val="both"/>
        <w:rPr>
          <w:rFonts w:cs="Times New Roman" w:ascii="Times New Roman" w:hAnsi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Система и критерии оценок промежуточной и итоговой аттестации, результатов освоения образовательной программы обучающимися.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360"/>
        <w:contextualSpacing/>
        <w:jc w:val="both"/>
        <w:rPr>
          <w:rFonts w:cs="Times New Roman" w:ascii="Times New Roman" w:hAnsi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 xml:space="preserve">Программа творческой, методической и культурно-просветительской деятельности образовательного учреждения. </w:t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0" w:after="0"/>
        <w:ind w:left="0" w:right="0" w:hanging="0"/>
        <w:contextualSpacing/>
        <w:jc w:val="center"/>
        <w:rPr>
          <w:rFonts w:cs="Times New Roman" w:ascii="Times New Roman" w:hAnsi="Times New Roman"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  <w:t>1. ПОЯСНИТЕЛЬНАЯ ЗАПИСКА</w:t>
      </w:r>
    </w:p>
    <w:p>
      <w:pPr>
        <w:pStyle w:val="Normal"/>
        <w:spacing w:lineRule="auto" w:line="360" w:before="0" w:after="0"/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</w:r>
    </w:p>
    <w:p>
      <w:pPr>
        <w:pStyle w:val="Normal"/>
        <w:tabs>
          <w:tab w:val="left" w:pos="720" w:leader="none"/>
        </w:tabs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  <w:lang w:eastAsia="en-US"/>
        </w:rPr>
      </w:pPr>
      <w:r>
        <w:rPr>
          <w:rStyle w:val="FontStyle16"/>
          <w:sz w:val="28"/>
          <w:szCs w:val="28"/>
        </w:rPr>
        <w:tab/>
        <w:t xml:space="preserve">Настоящая </w:t>
      </w:r>
      <w:r>
        <w:rPr>
          <w:rFonts w:cs="Times New Roman" w:ascii="Times New Roman" w:hAnsi="Times New Roman"/>
          <w:sz w:val="28"/>
          <w:szCs w:val="28"/>
        </w:rPr>
        <w:t xml:space="preserve">дополнительная предпрофессиональная общеобразовательная программа в области музыкального искусства «Фортепиано» (далее – программа «Фортепиано») </w:t>
      </w:r>
      <w:bookmarkStart w:id="0" w:name="__DdeLink__13439_1346687722"/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муниципального бюджетного учреждения дополнительного образования </w:t>
      </w:r>
      <w:r>
        <w:rPr>
          <w:rFonts w:cs="Times New Roman" w:ascii="Times New Roman" w:hAnsi="Times New Roman"/>
          <w:spacing w:val="-2"/>
          <w:sz w:val="28"/>
          <w:szCs w:val="28"/>
          <w:shd w:fill="FFFFFF" w:val="clear"/>
        </w:rPr>
        <w:t xml:space="preserve"> «Детская школа искусств №8»</w:t>
      </w:r>
      <w:bookmarkEnd w:id="0"/>
      <w:r>
        <w:rPr>
          <w:rFonts w:cs="Times New Roman" w:ascii="Times New Roman" w:hAnsi="Times New Roman"/>
          <w:spacing w:val="-2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(Далее- Школа)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явл</w:t>
      </w:r>
      <w:r>
        <w:rPr>
          <w:rFonts w:eastAsia="Times New Roman" w:cs="Times New Roman" w:ascii="Times New Roman" w:hAnsi="Times New Roman"/>
          <w:sz w:val="28"/>
          <w:szCs w:val="28"/>
        </w:rPr>
        <w:t>яется системой учебно-методических документов,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en-US"/>
        </w:rPr>
        <w:t>сформированной на основе Федеральных государственных требований, установленных к минимуму содержания, структуре и условиям реализации этой программы, а также срокам их реализации (далее – ФГТ).</w:t>
      </w:r>
    </w:p>
    <w:p>
      <w:pPr>
        <w:pStyle w:val="Normal"/>
        <w:spacing w:lineRule="auto" w:line="360" w:before="0" w:after="0"/>
        <w:ind w:left="0" w:right="0" w:firstLine="540"/>
        <w:jc w:val="both"/>
        <w:rPr>
          <w:rFonts w:cs="Times New Roman" w:ascii="Times New Roman" w:hAnsi="Times New Roman"/>
          <w:spacing w:val="-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 xml:space="preserve">  </w:t>
      </w:r>
      <w:r>
        <w:rPr>
          <w:rFonts w:cs="Times New Roman" w:ascii="Times New Roman" w:hAnsi="Times New Roman"/>
          <w:spacing w:val="-2"/>
          <w:sz w:val="28"/>
          <w:szCs w:val="28"/>
        </w:rPr>
        <w:tab/>
        <w:t>Программа «</w:t>
      </w:r>
      <w:r>
        <w:rPr>
          <w:rFonts w:cs="Times New Roman" w:ascii="Times New Roman" w:hAnsi="Times New Roman"/>
          <w:sz w:val="28"/>
          <w:szCs w:val="28"/>
        </w:rPr>
        <w:t>Фортепиано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» определяет содержание и организацию образовательного процесса </w:t>
      </w:r>
      <w:r>
        <w:rPr>
          <w:rFonts w:cs="Times New Roman" w:ascii="Times New Roman" w:hAnsi="Times New Roman"/>
          <w:spacing w:val="-2"/>
          <w:sz w:val="28"/>
          <w:szCs w:val="28"/>
          <w:shd w:fill="FFFFFF" w:val="clear"/>
        </w:rPr>
        <w:t>муниципального бюджетного учреждения дополнительного образования  «Детская школа искусств №8».</w:t>
      </w:r>
    </w:p>
    <w:p>
      <w:pPr>
        <w:pStyle w:val="Style41"/>
        <w:widowControl/>
        <w:tabs>
          <w:tab w:val="left" w:pos="955" w:leader="none"/>
        </w:tabs>
        <w:spacing w:lineRule="auto" w:line="36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</w:t>
      </w:r>
      <w:r>
        <w:rPr>
          <w:sz w:val="28"/>
          <w:szCs w:val="28"/>
        </w:rPr>
        <w:t>рограмма «Фортепиано»</w:t>
      </w:r>
      <w:r>
        <w:rPr>
          <w:rStyle w:val="FontStyle16"/>
          <w:sz w:val="28"/>
          <w:szCs w:val="28"/>
        </w:rPr>
        <w:t xml:space="preserve"> учитывает возрастные и индивидуальные особенности обучающихся и направлена на:</w:t>
      </w:r>
    </w:p>
    <w:p>
      <w:pPr>
        <w:pStyle w:val="Style41"/>
        <w:tabs>
          <w:tab w:val="left" w:pos="955" w:leader="none"/>
        </w:tabs>
        <w:spacing w:lineRule="auto" w:line="36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>
      <w:pPr>
        <w:pStyle w:val="Style41"/>
        <w:tabs>
          <w:tab w:val="left" w:pos="955" w:leader="none"/>
        </w:tabs>
        <w:spacing w:lineRule="auto" w:line="36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>
      <w:pPr>
        <w:pStyle w:val="Style41"/>
        <w:tabs>
          <w:tab w:val="left" w:pos="955" w:leader="none"/>
        </w:tabs>
        <w:spacing w:lineRule="auto" w:line="360"/>
        <w:rPr>
          <w:rStyle w:val="FontStyle16"/>
          <w:rFonts w:cs=""/>
          <w:sz w:val="28"/>
          <w:szCs w:val="28"/>
        </w:rPr>
      </w:pPr>
      <w:r>
        <w:rPr>
          <w:rStyle w:val="FontStyle16"/>
          <w:rFonts w:cs=""/>
          <w:sz w:val="28"/>
          <w:szCs w:val="28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>
      <w:pPr>
        <w:pStyle w:val="Style41"/>
        <w:tabs>
          <w:tab w:val="left" w:pos="955" w:leader="none"/>
        </w:tabs>
        <w:spacing w:lineRule="auto" w:line="360"/>
        <w:rPr>
          <w:rStyle w:val="FontStyle16"/>
          <w:rFonts w:cs=""/>
          <w:sz w:val="28"/>
          <w:szCs w:val="28"/>
        </w:rPr>
      </w:pPr>
      <w:r>
        <w:rPr>
          <w:rStyle w:val="FontStyle16"/>
          <w:rFonts w:cs=""/>
          <w:sz w:val="28"/>
          <w:szCs w:val="28"/>
        </w:rPr>
        <w:t>воспитание у детей культуры сольного и ансамблевого музицирования;</w:t>
      </w:r>
    </w:p>
    <w:p>
      <w:pPr>
        <w:pStyle w:val="Style41"/>
        <w:tabs>
          <w:tab w:val="left" w:pos="955" w:leader="none"/>
        </w:tabs>
        <w:spacing w:lineRule="auto" w:line="360"/>
        <w:rPr>
          <w:rStyle w:val="FontStyle16"/>
          <w:rFonts w:cs=""/>
          <w:sz w:val="28"/>
          <w:szCs w:val="28"/>
        </w:rPr>
      </w:pPr>
      <w:r>
        <w:rPr>
          <w:rStyle w:val="FontStyle16"/>
          <w:rFonts w:cs=""/>
          <w:sz w:val="28"/>
          <w:szCs w:val="28"/>
        </w:rPr>
        <w:t>приобретение детьми опыта творческой деятельности;</w:t>
      </w:r>
    </w:p>
    <w:p>
      <w:pPr>
        <w:pStyle w:val="Style41"/>
        <w:widowControl/>
        <w:tabs>
          <w:tab w:val="left" w:pos="955" w:leader="none"/>
        </w:tabs>
        <w:spacing w:lineRule="auto" w:line="360"/>
        <w:rPr>
          <w:rStyle w:val="FontStyle16"/>
          <w:rFonts w:cs=""/>
          <w:sz w:val="28"/>
          <w:szCs w:val="28"/>
        </w:rPr>
      </w:pPr>
      <w:r>
        <w:rPr>
          <w:rStyle w:val="FontStyle16"/>
          <w:rFonts w:cs=""/>
          <w:sz w:val="28"/>
          <w:szCs w:val="28"/>
        </w:rPr>
        <w:t>овладение детьми духовными и культурными ценностями народов мира</w:t>
      </w:r>
      <w:r>
        <w:rPr>
          <w:rStyle w:val="FontStyle16"/>
          <w:sz w:val="28"/>
          <w:szCs w:val="28"/>
        </w:rPr>
        <w:t xml:space="preserve"> и Российской Федерации</w:t>
      </w:r>
      <w:r>
        <w:rPr>
          <w:rStyle w:val="FontStyle16"/>
          <w:rFonts w:cs=""/>
          <w:sz w:val="28"/>
          <w:szCs w:val="28"/>
        </w:rPr>
        <w:t>;</w:t>
      </w:r>
    </w:p>
    <w:p>
      <w:pPr>
        <w:pStyle w:val="Style41"/>
        <w:tabs>
          <w:tab w:val="left" w:pos="955" w:leader="none"/>
        </w:tabs>
        <w:spacing w:lineRule="auto" w:line="360"/>
        <w:rPr>
          <w:rStyle w:val="FontStyle16"/>
          <w:rFonts w:cs=""/>
          <w:sz w:val="28"/>
          <w:szCs w:val="28"/>
        </w:rPr>
      </w:pPr>
      <w:r>
        <w:rPr>
          <w:rStyle w:val="FontStyle16"/>
          <w:rFonts w:cs=""/>
          <w:sz w:val="28"/>
          <w:szCs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>
      <w:pPr>
        <w:pStyle w:val="Style41"/>
        <w:tabs>
          <w:tab w:val="left" w:pos="955" w:leader="none"/>
        </w:tabs>
        <w:spacing w:lineRule="auto" w:line="36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</w:t>
      </w:r>
      <w:r>
        <w:rPr>
          <w:sz w:val="28"/>
          <w:szCs w:val="28"/>
        </w:rPr>
        <w:t>рограмма «Фортепиано»</w:t>
      </w:r>
      <w:r>
        <w:rPr>
          <w:rStyle w:val="FontStyle16"/>
          <w:sz w:val="28"/>
          <w:szCs w:val="28"/>
        </w:rPr>
        <w:t xml:space="preserve"> разработана с учетом:</w:t>
      </w:r>
    </w:p>
    <w:p>
      <w:pPr>
        <w:pStyle w:val="Style41"/>
        <w:tabs>
          <w:tab w:val="left" w:pos="955" w:leader="none"/>
        </w:tabs>
        <w:spacing w:lineRule="auto" w:line="36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обеспечения преемственности программы «Фортепиано» и основных профессиональных образовательных  программ среднего профессионального и высшего профессионального образования в области музыкального искусства;</w:t>
      </w:r>
    </w:p>
    <w:p>
      <w:pPr>
        <w:pStyle w:val="Style41"/>
        <w:tabs>
          <w:tab w:val="left" w:pos="955" w:leader="none"/>
        </w:tabs>
        <w:spacing w:lineRule="auto" w:line="36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сохранения единства образовательного пространства Российской Федерации в сфере культуры и искусства. </w:t>
      </w:r>
    </w:p>
    <w:p>
      <w:pPr>
        <w:pStyle w:val="Style41"/>
        <w:tabs>
          <w:tab w:val="left" w:pos="955" w:leader="none"/>
        </w:tabs>
        <w:spacing w:lineRule="auto" w:line="36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П</w:t>
      </w:r>
      <w:r>
        <w:rPr>
          <w:sz w:val="28"/>
          <w:szCs w:val="28"/>
        </w:rPr>
        <w:t>рограмма «Фортепиано» ориентирована на</w:t>
      </w:r>
      <w:r>
        <w:rPr>
          <w:rStyle w:val="FontStyle16"/>
          <w:sz w:val="28"/>
          <w:szCs w:val="28"/>
        </w:rPr>
        <w:t>:</w:t>
      </w:r>
    </w:p>
    <w:p>
      <w:pPr>
        <w:pStyle w:val="Style41"/>
        <w:widowControl/>
        <w:tabs>
          <w:tab w:val="left" w:pos="955" w:leader="none"/>
        </w:tabs>
        <w:spacing w:lineRule="auto" w:line="360"/>
        <w:ind w:left="0" w:righ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>
      <w:pPr>
        <w:pStyle w:val="Style41"/>
        <w:widowControl/>
        <w:tabs>
          <w:tab w:val="left" w:pos="955" w:leader="none"/>
        </w:tabs>
        <w:spacing w:lineRule="auto" w:line="360"/>
        <w:ind w:left="0" w:righ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>
      <w:pPr>
        <w:pStyle w:val="Style41"/>
        <w:widowControl/>
        <w:tabs>
          <w:tab w:val="left" w:pos="955" w:leader="none"/>
        </w:tabs>
        <w:spacing w:lineRule="auto" w:line="360"/>
        <w:ind w:left="0" w:righ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умения у обучающихся самостоятельно воспринимать и оценивать культурные ценности;</w:t>
      </w:r>
    </w:p>
    <w:p>
      <w:pPr>
        <w:pStyle w:val="Style41"/>
        <w:widowControl/>
        <w:tabs>
          <w:tab w:val="left" w:pos="955" w:leader="none"/>
        </w:tabs>
        <w:spacing w:lineRule="auto" w:line="360"/>
        <w:ind w:left="0" w:righ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>
      <w:pPr>
        <w:pStyle w:val="Style41"/>
        <w:widowControl/>
        <w:tabs>
          <w:tab w:val="left" w:pos="955" w:leader="none"/>
        </w:tabs>
        <w:spacing w:lineRule="auto" w:line="360"/>
        <w:ind w:left="0" w:righ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>
      <w:pPr>
        <w:pStyle w:val="Style41"/>
        <w:widowControl/>
        <w:tabs>
          <w:tab w:val="left" w:pos="955" w:leader="none"/>
        </w:tabs>
        <w:spacing w:lineRule="auto" w:line="360"/>
        <w:ind w:left="0" w:right="0" w:firstLine="709"/>
        <w:rPr>
          <w:rStyle w:val="FontStyle16"/>
          <w:rFonts w:cs=""/>
          <w:sz w:val="28"/>
          <w:szCs w:val="28"/>
        </w:rPr>
      </w:pPr>
      <w:r>
        <w:rPr>
          <w:rStyle w:val="FontStyle16"/>
          <w:rFonts w:cs="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С целью обеспечения преемственности </w:t>
      </w:r>
      <w:r>
        <w:rPr>
          <w:rFonts w:cs="Times New Roman" w:ascii="Times New Roman" w:hAnsi="Times New Roman"/>
          <w:sz w:val="28"/>
          <w:szCs w:val="28"/>
        </w:rPr>
        <w:t xml:space="preserve">программы «Фортепиано» </w:t>
      </w:r>
      <w:r>
        <w:rPr>
          <w:rFonts w:cs="Times New Roman" w:ascii="Times New Roman" w:hAnsi="Times New Roman"/>
          <w:sz w:val="28"/>
          <w:szCs w:val="28"/>
          <w:lang w:eastAsia="en-US"/>
        </w:rPr>
        <w:t>с программами среднего профессионального и высшего профессионального образования, обучение в  Школе по учебным предметам обязательной и вариативной частях осуществляется на русском языке.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Материально-технические условия</w:t>
      </w:r>
      <w:r>
        <w:rPr>
          <w:rFonts w:cs="Times New Roman" w:ascii="Times New Roman" w:hAnsi="Times New Roman"/>
          <w:sz w:val="28"/>
          <w:szCs w:val="28"/>
        </w:rPr>
        <w:t xml:space="preserve"> реализации программы «Фортепиано» обеспечивают возможность достижения обучающимися результатов, установленных ФГТ. Материально-техническая база ОУ соответствует санитарным и противопожарным нормам, нормам охраны труда. 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реализации программы «Фортепиано» 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концертный зал с пианино, пультами и звукотехническим оборудованием, 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библиотеку, 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помещения для работы со специализированными материалами (фонотеку, видеотеку, фильмотеку, просмотровый видеозал), 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учебные аудитории для групповых, мелкогрупповых и индивидуальных занятий, 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учебную аудиторию для занятий по учебному предмету «Хоровой класс» со специализированным оборудованием (музыкальным центром,  пианино). 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Учебные аудитории, предназначенные для реализации учебного предмета «Специальность и чтение с листа», оснащены  пианино. </w:t>
      </w:r>
    </w:p>
    <w:p>
      <w:pPr>
        <w:pStyle w:val="Normal"/>
        <w:widowControl w:val="false"/>
        <w:spacing w:lineRule="auto" w:line="360" w:before="0" w:after="0"/>
        <w:ind w:left="0" w:right="0" w:firstLine="72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Учебные аудитории для индивидуальных занятий имеют площадь не менее 6 кв.м., для реализации учебных предметов «Ансамбль», «Концертмейстерский класс» – не менее 12 кв.м.</w:t>
      </w:r>
    </w:p>
    <w:p>
      <w:pPr>
        <w:pStyle w:val="Normal"/>
        <w:widowControl w:val="false"/>
        <w:spacing w:lineRule="auto" w:line="360" w:before="0" w:after="0"/>
        <w:ind w:left="0" w:right="0" w:firstLine="72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 оснащены фортепиано , звукотехническим оборудованием, учебной мебелью (досками, столами, стульями, стеллажами, шкафами) и оформлены наглядными пособиями.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Учебная аудитория, предназначенная для реализации вариативной части по учебному предмету «Ритмика», оснащена фортепиано, звукотехнической аппаратурой, соответствующим напольным покрытием. 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Для реализации  вариативной части по предмету «История изобразительного искусства» предусмотрен учебный класс, оснащенный  учебной мебелью, шкафами, видеопроектором.</w:t>
      </w:r>
    </w:p>
    <w:p>
      <w:pPr>
        <w:pStyle w:val="Normal"/>
        <w:widowControl w:val="false"/>
        <w:spacing w:lineRule="auto" w:line="360" w:before="0" w:after="0"/>
        <w:ind w:left="0" w:right="0" w:firstLine="72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Учебные аудитории имеют звукоизоляцию.</w:t>
      </w:r>
    </w:p>
    <w:p>
      <w:pPr>
        <w:pStyle w:val="Normal"/>
        <w:widowControl w:val="false"/>
        <w:spacing w:lineRule="auto" w:line="360" w:before="0" w:after="0"/>
        <w:ind w:left="0" w:right="0" w:firstLine="72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Школе созданы условия для содержания, своевременного обслуживания и ремонта музыкальных инструментов. Школа обеспечивает выступления учебных хоровых коллективов в сценических костюмах.</w:t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Реализация программы «Фортепиано» обеспечивается доступом каждого обучающегося к библиотечным фондам и фондам фонотеки, аудио- и видеозаписей, сформированным по полному перечню учебных предметов учебного плана. 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Библиотечный фонд Школы укомплектован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«Фортепиано». </w:t>
      </w:r>
    </w:p>
    <w:p>
      <w:pPr>
        <w:pStyle w:val="Normal"/>
        <w:widowControl w:val="false"/>
        <w:spacing w:lineRule="auto" w:line="360" w:before="0" w:after="0"/>
        <w:ind w:left="0" w:right="0" w:firstLine="72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обучающихся.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 xml:space="preserve">Реализация </w:t>
      </w: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>программы «</w:t>
      </w:r>
      <w:r>
        <w:rPr>
          <w:rFonts w:cs="Times New Roman" w:ascii="Times New Roman" w:hAnsi="Times New Roman"/>
          <w:sz w:val="28"/>
          <w:szCs w:val="28"/>
        </w:rPr>
        <w:t>Фортепиано</w:t>
      </w: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 xml:space="preserve">»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обеспечивается </w:t>
      </w:r>
      <w:r>
        <w:rPr>
          <w:rFonts w:cs="Times New Roman" w:ascii="Times New Roman" w:hAnsi="Times New Roman"/>
          <w:i/>
          <w:spacing w:val="-2"/>
          <w:sz w:val="28"/>
          <w:szCs w:val="28"/>
        </w:rPr>
        <w:t>педагогическими работниками,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имеющими среднее профессиональное или высшее профессиональное образование, соответствующее профилю преподаваемого ими учебного предмета. </w:t>
      </w:r>
      <w:r>
        <w:rPr>
          <w:rFonts w:cs="Times New Roman" w:ascii="Times New Roman" w:hAnsi="Times New Roman"/>
          <w:sz w:val="28"/>
          <w:szCs w:val="28"/>
        </w:rPr>
        <w:t xml:space="preserve">Доля преподавателей, имеющих высшее профессиональное образование, составляет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не менее 20 процентов </w:t>
      </w:r>
      <w:r>
        <w:rPr>
          <w:rFonts w:cs="Times New Roman" w:ascii="Times New Roman" w:hAnsi="Times New Roman"/>
          <w:sz w:val="28"/>
          <w:szCs w:val="28"/>
        </w:rPr>
        <w:t xml:space="preserve"> в общем числе преподавателей, обеспечивающих образовательный процесс по данной образовательной программе. 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Times New Roman" w:ascii="Times New Roman" w:hAnsi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</w:r>
    </w:p>
    <w:p>
      <w:pPr>
        <w:pStyle w:val="ListParagraph"/>
        <w:spacing w:lineRule="auto" w:line="360" w:before="0" w:after="0"/>
        <w:ind w:left="0" w:right="0" w:hanging="0"/>
        <w:contextualSpacing/>
        <w:jc w:val="center"/>
        <w:rPr>
          <w:rFonts w:cs="Times New Roman" w:ascii="Times New Roman" w:hAnsi="Times New Roman"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  <w:t>2. ПЛАНИРУЕМЫЕ РЕЗУЛЬТАТЫ ОСВОЕНИЯ ОБУЧАЮЩИМИСЯ ОБРАЗОВАТЕЛЬНОЙ ПРОГРАММЫ «ФОРТЕПИАНО»</w:t>
      </w:r>
    </w:p>
    <w:p>
      <w:pPr>
        <w:pStyle w:val="Normal"/>
        <w:spacing w:lineRule="auto" w:line="360" w:before="0" w:after="0"/>
        <w:ind w:left="0" w:right="0" w:firstLine="72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20" w:leader="none"/>
        </w:tabs>
        <w:spacing w:lineRule="auto" w:line="360" w:before="0" w:after="0"/>
        <w:ind w:left="0" w:right="0" w:firstLine="357"/>
        <w:jc w:val="both"/>
        <w:rPr>
          <w:rFonts w:cs="Times New Roman" w:ascii="Times New Roman" w:hAnsi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Разработанная программа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«Фортепиано» </w:t>
      </w:r>
      <w:r>
        <w:rPr>
          <w:rFonts w:cs="Times New Roman" w:ascii="Times New Roman" w:hAnsi="Times New Roman"/>
          <w:sz w:val="28"/>
          <w:szCs w:val="28"/>
        </w:rPr>
        <w:t>обеспечивает достижение обучающимися результатов освоения данной программы, предусмотренных ФГТ.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Минимум содержания программы «Фортепиано» обеспечивает целостное художественно-эстетическое развитие личности и приобретение ею в процессе освоения программы музыкально-исполнительских и теоретических знаний, умений и навыков.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Программа </w:t>
      </w:r>
      <w:r>
        <w:rPr>
          <w:rFonts w:cs="Times New Roman" w:ascii="Times New Roman" w:hAnsi="Times New Roman"/>
          <w:spacing w:val="-2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Фортепиано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  <w:lang w:eastAsia="en-US"/>
        </w:rPr>
        <w:t>учитывает возрастные и индивидуальные особенности обучающихся (творческие, эмоциональные, интеллектуальные и физические).</w:t>
      </w:r>
    </w:p>
    <w:p>
      <w:pPr>
        <w:pStyle w:val="Normal"/>
        <w:spacing w:lineRule="auto" w:line="360" w:before="0" w:after="0"/>
        <w:ind w:left="0" w:right="0" w:firstLine="72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освоения программы «Фортепиано» является приобретение обучающимися следующих знаний, умений и навыков в предметных областях:</w:t>
      </w:r>
    </w:p>
    <w:p>
      <w:pPr>
        <w:pStyle w:val="Normal"/>
        <w:spacing w:lineRule="auto" w:line="360" w:before="0" w:after="0"/>
        <w:ind w:left="0" w:right="0" w:firstLine="720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 области музыкального исполнительства: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знания характерных особенностей музыкальных жанров и основных стилистических направлений;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знания музыкальной терминологии;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умения грамотно исполнять музыкальные произведения как сольно, так и при игре в ансамбле;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умения самостоятельно разучивать музыкальные произведения  различных жанров и стилей;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умения создавать  художественный образ при исполнении музыкального произведения;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умения по аккомпанированию при исполнении несложных вокальных или инструментальных музыкальных произведений;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навыков чтения с листа несложных музыкальных произведений;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навыков подбора по слуху, импровизации и сочинения в простых формах;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первичных навыков в области теоретического анализа исполняемых произведений;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навыков публичных выступлений;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дополнительные требования (при наличии)</w:t>
      </w:r>
    </w:p>
    <w:p>
      <w:pPr>
        <w:pStyle w:val="Normal"/>
        <w:spacing w:lineRule="auto" w:line="360" w:before="0" w:after="0"/>
        <w:ind w:left="0" w:right="0" w:firstLine="720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 области теории и истории музыки: 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знания музыкальной грамоты;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первичные знания в области строения классических  музыкальных форм;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умения использовать полученные теоретические знания при исполнительстве музыкальных произведений на инструменте;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навыков восприятия элементов музыкального языка;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сформированных вокально-интонационных навыков ладового чувства;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навыков вокального исполнения музыкального текста, в том числе путем группового (ансамблевого) и индивидуального сольфеджирования, пения с листа; 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навыков анализа музыкального произведения;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навыков записи музыкального текста по слуху;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первичных навыков и умений по сочинению музыкального текста;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дополнительные требования (при наличии)</w:t>
      </w:r>
    </w:p>
    <w:p>
      <w:pPr>
        <w:pStyle w:val="Normal"/>
        <w:spacing w:lineRule="auto" w:line="360" w:before="0" w:after="0"/>
        <w:ind w:left="0" w:right="0" w:firstLine="72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освоения программы «Фортепиано» с дополнительным годом обучения, сверх обозначенных в предыдущем пункте, является приобретение обучающимися следующих знаний, умений и навыков в предметных областях:</w:t>
      </w:r>
    </w:p>
    <w:p>
      <w:pPr>
        <w:pStyle w:val="Normal"/>
        <w:spacing w:lineRule="auto" w:line="360" w:before="0" w:after="0"/>
        <w:ind w:left="0" w:right="0" w:firstLine="720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 области музыкального исполнительства: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знания основного фортепианного репертуара;   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знания различных исполнительских интерпретаций музыкальных произведений;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дополнительные требования (при наличии)</w:t>
      </w:r>
    </w:p>
    <w:p>
      <w:pPr>
        <w:pStyle w:val="Normal"/>
        <w:spacing w:lineRule="auto" w:line="360" w:before="0" w:after="0"/>
        <w:ind w:left="0" w:right="0" w:firstLine="720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 области теории и истории музыки: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умения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навыков сочинения и импровизации музыкального текста;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навыков восприятия современной музыки;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дополнительные требования (при наличии)</w:t>
      </w:r>
    </w:p>
    <w:p>
      <w:pPr>
        <w:pStyle w:val="ListParagraph"/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spacing w:val="-2"/>
          <w:sz w:val="24"/>
          <w:szCs w:val="24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firstLine="720"/>
        <w:jc w:val="center"/>
        <w:rPr>
          <w:rFonts w:cs="Times New Roman" w:ascii="Times New Roman" w:hAnsi="Times New Roman"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  <w:t>3. УЧЕБНЫЙ ПЛАН</w:t>
      </w:r>
    </w:p>
    <w:p>
      <w:pPr>
        <w:pStyle w:val="NormalWeb"/>
        <w:spacing w:lineRule="auto" w:line="360" w:before="280" w:after="280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планы программы «Фортепиано» разработаны ОУ в соответствии ФГТ и с учетом примерных учебных планов, рекомендованных Министерством культуры Российской Федерации. </w:t>
      </w:r>
    </w:p>
    <w:p>
      <w:pPr>
        <w:pStyle w:val="NormalWeb"/>
        <w:spacing w:lineRule="auto" w:line="360" w:before="280" w:after="280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Учебные планы отражают структуру программы «Фортепиано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определяют содержание и организацию образовательного процесса в ОУ с учетом: </w:t>
      </w:r>
    </w:p>
    <w:p>
      <w:pPr>
        <w:pStyle w:val="NormalWeb"/>
        <w:spacing w:lineRule="auto" w:line="360" w:before="280" w:after="280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обеспечения преемственности предпрофессиональных программ и основных профессиональных образовательных программ среднего профессионального и высшего образования в области искусств; </w:t>
      </w:r>
    </w:p>
    <w:p>
      <w:pPr>
        <w:pStyle w:val="NormalWeb"/>
        <w:spacing w:lineRule="auto" w:line="360" w:before="280" w:after="280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сохранения единства образовательного пространства Российской Федерации в сфере культуры и искусства; </w:t>
      </w:r>
    </w:p>
    <w:p>
      <w:pPr>
        <w:pStyle w:val="NormalWeb"/>
        <w:spacing w:lineRule="auto" w:line="360" w:before="280" w:after="280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индивидуального творческого развития детей; </w:t>
      </w:r>
    </w:p>
    <w:p>
      <w:pPr>
        <w:pStyle w:val="NormalWeb"/>
        <w:spacing w:lineRule="auto" w:line="360" w:before="280" w:after="280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социально-культурных особенностей Сахалинской области.</w:t>
      </w:r>
    </w:p>
    <w:p>
      <w:pPr>
        <w:pStyle w:val="NormalWeb"/>
        <w:spacing w:lineRule="auto" w:line="360" w:before="280" w:after="280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планы разработаны с учетом графиков и сроков образовательного процесса по реализуемой программе «Фортепиано». </w:t>
      </w:r>
    </w:p>
    <w:p>
      <w:pPr>
        <w:pStyle w:val="NormalWeb"/>
        <w:spacing w:lineRule="auto" w:line="360" w:before="280" w:after="280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</w:t>
      </w:r>
    </w:p>
    <w:p>
      <w:pPr>
        <w:pStyle w:val="Style41"/>
        <w:widowControl/>
        <w:tabs>
          <w:tab w:val="left" w:pos="955" w:leader="none"/>
        </w:tabs>
        <w:spacing w:lineRule="auto" w:line="360"/>
        <w:ind w:left="0" w:righ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Срок освоения программы «</w:t>
      </w:r>
      <w:r>
        <w:rPr>
          <w:sz w:val="28"/>
          <w:szCs w:val="28"/>
        </w:rPr>
        <w:t>Фортепиано</w:t>
      </w:r>
      <w:r>
        <w:rPr>
          <w:rStyle w:val="FontStyle16"/>
          <w:sz w:val="28"/>
          <w:szCs w:val="28"/>
        </w:rPr>
        <w:t xml:space="preserve">» для детей, поступивших в ОУ в первый класс в возрасте с шести лет шести месяцев до девяти лет, составляет 8 лет. </w:t>
      </w:r>
    </w:p>
    <w:p>
      <w:pPr>
        <w:pStyle w:val="Style41"/>
        <w:widowControl/>
        <w:tabs>
          <w:tab w:val="left" w:pos="955" w:leader="none"/>
        </w:tabs>
        <w:spacing w:lineRule="auto" w:line="360"/>
        <w:ind w:left="0" w:righ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Срок освоения программы «</w:t>
      </w:r>
      <w:r>
        <w:rPr>
          <w:sz w:val="28"/>
          <w:szCs w:val="28"/>
        </w:rPr>
        <w:t>Фортепиано</w:t>
      </w:r>
      <w:r>
        <w:rPr>
          <w:rStyle w:val="FontStyle16"/>
          <w:sz w:val="28"/>
          <w:szCs w:val="28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>
      <w:pPr>
        <w:pStyle w:val="Normal"/>
        <w:spacing w:lineRule="auto" w:line="360" w:before="0" w:after="0"/>
        <w:ind w:left="0" w:right="0" w:firstLine="540"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Учебный план программы «</w:t>
      </w:r>
      <w:r>
        <w:rPr>
          <w:rFonts w:cs="Times New Roman" w:ascii="Times New Roman" w:hAnsi="Times New Roman"/>
          <w:sz w:val="28"/>
          <w:szCs w:val="28"/>
        </w:rPr>
        <w:t>Фортепиано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» предусматривает следующие предметные области – музыкальное исполнительство, теория и история музыки; и разделы – консультации, промежуточная аттестация, итоговая аттестация. </w:t>
      </w:r>
      <w:r>
        <w:rPr>
          <w:rFonts w:cs="Times New Roman" w:ascii="Times New Roman" w:hAnsi="Times New Roman"/>
          <w:bCs/>
          <w:sz w:val="28"/>
          <w:szCs w:val="28"/>
        </w:rPr>
        <w:t xml:space="preserve">Предметные области имеют обязательную и вариативную части, которые состоят из учебных предметов. 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Объем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Школы).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При реализации программы «Фортепиано» со сроком обучения 8 лет общий объем аудиторной учебной нагрузки обязательной части составляет 1776,5 часов, в том числе по предметным областям (ПО) и учебным предметам (УП):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ПО.01.Музыкальное исполнительство: УП.01.Специальность и чтение с листа - 592 часа, УП.02.Ансамбль - 132 часа, УП.03.Концертмейстерский класс - 49 часов, УП.04.Хоровой класс – 345,5 часа;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При реализации программы «Фортепиано» с дополнительным годом обучения общий объем аудиторной учебной нагрузки обязательной части составляет 2073,5 часа, в том числе по предметным областям (ПО) и учебным предметам (УП):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ПО.01.Музыкальное исполнительство: УП.01.Специальность и чтение с листа - 691 час, УП.02.Ансамбль – 198 часов, УП.03.Концертмейстерский класс  - 49 часов, УП.04.Хоровой класс – 345,5 часа;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ОП.02.Теория и история музыки: Сольфеджио - 428 часов, Слушание музыки - 98 часов, Музыкальная литература (зарубежная, отечественная) - 231 час, Элементарная теория музыки – 33 часа.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Вариативная часть</w:t>
      </w:r>
      <w:r>
        <w:rPr>
          <w:rFonts w:cs="Times New Roman" w:ascii="Times New Roman" w:hAnsi="Times New Roman"/>
          <w:bCs/>
          <w:sz w:val="28"/>
          <w:szCs w:val="28"/>
        </w:rPr>
        <w:t xml:space="preserve"> дает возможность расширения и углубления подготовки обучающихся, определяемой содержанием обязательной части </w:t>
      </w:r>
      <w:r>
        <w:rPr>
          <w:rFonts w:cs="Times New Roman" w:ascii="Times New Roman" w:hAnsi="Times New Roman"/>
          <w:sz w:val="28"/>
          <w:szCs w:val="28"/>
        </w:rPr>
        <w:t>программы «Фортепиано»</w:t>
      </w:r>
      <w:r>
        <w:rPr>
          <w:rFonts w:cs="Times New Roman" w:ascii="Times New Roman" w:hAnsi="Times New Roman"/>
          <w:bCs/>
          <w:sz w:val="28"/>
          <w:szCs w:val="28"/>
        </w:rPr>
        <w:t xml:space="preserve">, получения обучающимися дополнительных знаний, умений и навыков. Объем времени вариативной части, предусматриваемый Школы на занятия обучающихся с присутствием преподавателя, 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составляет 20 процентов от объема времени предметных областей обязательн</w:t>
      </w:r>
      <w:r>
        <w:rPr>
          <w:rFonts w:cs="Times New Roman" w:ascii="Times New Roman" w:hAnsi="Times New Roman"/>
          <w:bCs/>
          <w:sz w:val="28"/>
          <w:szCs w:val="28"/>
        </w:rPr>
        <w:t xml:space="preserve">ой части, предусмотренного на аудиторные занятия. 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При формировании Школой вариативной части, а также введении в данный раздел индивидуальных занятий учитываются исторические, национальные и региональные традиции подготовки кадров в области музыкального искусства.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Cs/>
          <w:sz w:val="28"/>
          <w:szCs w:val="28"/>
        </w:rPr>
        <w:t>При реализации программы «</w:t>
      </w:r>
      <w:r>
        <w:rPr>
          <w:rFonts w:cs="Times New Roman" w:ascii="Times New Roman" w:hAnsi="Times New Roman"/>
          <w:sz w:val="28"/>
          <w:szCs w:val="28"/>
        </w:rPr>
        <w:t>Фортепиано</w:t>
      </w:r>
      <w:r>
        <w:rPr>
          <w:rFonts w:cs="Times New Roman" w:ascii="Times New Roman" w:hAnsi="Times New Roman"/>
          <w:bCs/>
          <w:sz w:val="28"/>
          <w:szCs w:val="28"/>
        </w:rPr>
        <w:t xml:space="preserve">» со сроком обучения 8 лет вариативная часть включает следующие предметы: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ритмику, ансамбль, элементарную теорию музыки.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Cs/>
          <w:sz w:val="28"/>
          <w:szCs w:val="28"/>
        </w:rPr>
        <w:t>При реализации программы «</w:t>
      </w:r>
      <w:r>
        <w:rPr>
          <w:rFonts w:cs="Times New Roman" w:ascii="Times New Roman" w:hAnsi="Times New Roman"/>
          <w:sz w:val="28"/>
          <w:szCs w:val="28"/>
        </w:rPr>
        <w:t>Фортепиано</w:t>
      </w:r>
      <w:r>
        <w:rPr>
          <w:rFonts w:cs="Times New Roman" w:ascii="Times New Roman" w:hAnsi="Times New Roman"/>
          <w:bCs/>
          <w:sz w:val="28"/>
          <w:szCs w:val="28"/>
        </w:rPr>
        <w:t xml:space="preserve">» с дополнительным годом обучения вариативная часть включает следующие предметы: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элементарная теория музыки, ансамбль.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Реализация программы «Фортепиано» обеспечивается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консультациями</w:t>
      </w:r>
      <w:r>
        <w:rPr>
          <w:rFonts w:cs="Times New Roman" w:ascii="Times New Roman" w:hAnsi="Times New Roman"/>
          <w:sz w:val="28"/>
          <w:szCs w:val="28"/>
        </w:rPr>
        <w:t xml:space="preserve">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проводятся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рассредоточено или в счет резерва учебного времени в объеме 158 часов при реализации программы «Фортепиано» со сроком обучения 8 лет и 184 часов при реализации образовательной  программы с дополнительным годом обучения.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Резерв учебного времени установлен в МБУДО « ДШИ №8» из расчета одной недели в учебном году</w:t>
      </w:r>
      <w:r>
        <w:rPr>
          <w:rFonts w:cs="Times New Roman" w:ascii="Times New Roman" w:hAnsi="Times New Roman"/>
          <w:sz w:val="28"/>
          <w:szCs w:val="28"/>
        </w:rPr>
        <w:t>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каникул).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При реализации учебных предметов обязательной и вариативной частей предусмотрен объем времени на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самостоятельную работу </w:t>
      </w:r>
      <w:r>
        <w:rPr>
          <w:rFonts w:cs="Times New Roman" w:ascii="Times New Roman" w:hAnsi="Times New Roman"/>
          <w:bCs/>
          <w:sz w:val="28"/>
          <w:szCs w:val="28"/>
        </w:rPr>
        <w:t xml:space="preserve">обучающихся. Объем времени на самостоятельную работу обучающихся по каждому учебному предмету определен с учетом сложившихся педагогических традиций и методической целесообразности. </w:t>
      </w:r>
    </w:p>
    <w:p>
      <w:pPr>
        <w:pStyle w:val="Normal"/>
        <w:widowControl w:val="false"/>
        <w:spacing w:lineRule="auto" w:line="360" w:before="0" w:after="0"/>
        <w:ind w:left="0" w:right="0" w:firstLine="72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>
      <w:pPr>
        <w:pStyle w:val="Normal"/>
        <w:widowControl w:val="false"/>
        <w:spacing w:lineRule="auto" w:line="360" w:before="0" w:after="0"/>
        <w:ind w:left="0" w:right="0" w:firstLine="72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МБУДО «ДШИ №8» обеспечивает реализацию учебного предмета «Хоровой класс» на базе учебного хора. Хоровые учебные коллективы подразделяются  на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младший хор, хор старших классов, сводный хор.</w:t>
      </w:r>
      <w:r>
        <w:rPr>
          <w:rFonts w:cs="Times New Roman" w:ascii="Times New Roman" w:hAnsi="Times New Roman"/>
          <w:sz w:val="28"/>
          <w:szCs w:val="28"/>
        </w:rPr>
        <w:t xml:space="preserve"> Хоровые учебные коллективы участвуют в творческих мероприятиях и культурно-просветительской деятельности МБУДО « ДШИ №8»</w:t>
      </w:r>
    </w:p>
    <w:p>
      <w:pPr>
        <w:pStyle w:val="Normal"/>
        <w:widowControl w:val="false"/>
        <w:spacing w:lineRule="auto" w:line="360" w:before="0" w:after="0"/>
        <w:ind w:left="0" w:right="0" w:firstLine="72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реализации программы «Фортепиано» работа концертмейстеров планируется с учетом сложившихся традиций и методической целесообразности:</w:t>
      </w:r>
    </w:p>
    <w:p>
      <w:pPr>
        <w:pStyle w:val="Normal"/>
        <w:widowControl w:val="false"/>
        <w:spacing w:lineRule="auto" w:line="360" w:before="0" w:after="0"/>
        <w:ind w:left="0" w:right="0" w:firstLine="72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учебному предмету «Хоровой класс» и консультациям по данному учебному предмету не менее 80 процентов от аудиторного учебного времени; </w:t>
      </w:r>
    </w:p>
    <w:p>
      <w:pPr>
        <w:pStyle w:val="Normal"/>
        <w:widowControl w:val="false"/>
        <w:spacing w:lineRule="auto" w:line="360" w:before="0" w:after="0"/>
        <w:ind w:left="0" w:right="0" w:firstLine="72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учебным предметам «Концертмейстерский класс» и «Ансамбль» – от 60 до 100 процентов аудиторного учебного времени;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widowControl w:val="false"/>
        <w:spacing w:lineRule="auto" w:line="360" w:before="0" w:after="0"/>
        <w:ind w:left="0" w:right="0" w:firstLine="720"/>
        <w:jc w:val="both"/>
        <w:rPr>
          <w:rFonts w:eastAsia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учебному предмету</w:t>
      </w:r>
      <w:r>
        <w:rPr>
          <w:rFonts w:eastAsia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«Ритмика» </w:t>
      </w:r>
      <w:r>
        <w:rPr>
          <w:rFonts w:eastAsia="Times New Roman" w:ascii="Times New Roman" w:hAnsi="Times New Roman"/>
          <w:sz w:val="28"/>
          <w:szCs w:val="28"/>
        </w:rPr>
        <w:t>– до 100% аудиторного времени.</w:t>
      </w:r>
    </w:p>
    <w:p>
      <w:pPr>
        <w:pStyle w:val="Normal"/>
        <w:spacing w:lineRule="auto" w:line="240" w:before="0" w:after="0"/>
        <w:ind w:left="0" w:right="0" w:firstLine="283"/>
        <w:jc w:val="center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УЧЕБНЫЙ ПЛАН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 дополнительной предпрофессиональной общеобразовательной программе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в области музыкального искусства «Фортепиано»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Срок обучения – 8 лет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  <w:t xml:space="preserve">Утверждаю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Директор МБУДО « ДШИ №8»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  <w:t>______________Л.В.Иванова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  <w:t xml:space="preserve">"____" _______________ 20  </w:t>
      </w:r>
      <w:r>
        <w:rPr>
          <w:rFonts w:cs="Times New Roman" w:ascii="Times New Roman" w:hAnsi="Times New Roman"/>
        </w:rPr>
        <w:t xml:space="preserve">  </w:t>
      </w:r>
      <w:r>
        <w:rPr>
          <w:rFonts w:eastAsia="Times New Roman" w:cs="Times New Roman" w:ascii="Times New Roman" w:hAnsi="Times New Roman"/>
        </w:rPr>
        <w:t>г.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  <w:t>МП</w:t>
      </w:r>
    </w:p>
    <w:tbl>
      <w:tblPr>
        <w:jc w:val="left"/>
        <w:tblInd w:w="49" w:type="dxa"/>
        <w:tblBorders>
          <w:top w:val="single" w:sz="4" w:space="0" w:color="00000A"/>
          <w:left w:val="single" w:sz="4" w:space="0" w:color="00000A"/>
          <w:bottom w:val="nil"/>
          <w:insideH w:val="nil"/>
          <w:right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1560"/>
        <w:gridCol w:w="3251"/>
        <w:gridCol w:w="9"/>
        <w:gridCol w:w="1101"/>
        <w:gridCol w:w="12"/>
        <w:gridCol w:w="1120"/>
        <w:gridCol w:w="11"/>
        <w:gridCol w:w="516"/>
        <w:gridCol w:w="4"/>
        <w:gridCol w:w="459"/>
        <w:gridCol w:w="4"/>
        <w:gridCol w:w="670"/>
        <w:gridCol w:w="2"/>
        <w:gridCol w:w="2"/>
        <w:gridCol w:w="4"/>
        <w:gridCol w:w="846"/>
        <w:gridCol w:w="2"/>
        <w:gridCol w:w="6"/>
        <w:gridCol w:w="564"/>
        <w:gridCol w:w="17"/>
        <w:gridCol w:w="262"/>
        <w:gridCol w:w="13"/>
        <w:gridCol w:w="7"/>
        <w:gridCol w:w="9"/>
        <w:gridCol w:w="252"/>
        <w:gridCol w:w="18"/>
        <w:gridCol w:w="254"/>
        <w:gridCol w:w="3"/>
        <w:gridCol w:w="4"/>
        <w:gridCol w:w="5"/>
        <w:gridCol w:w="135"/>
        <w:gridCol w:w="20"/>
        <w:gridCol w:w="263"/>
        <w:gridCol w:w="12"/>
        <w:gridCol w:w="12"/>
        <w:gridCol w:w="86"/>
        <w:gridCol w:w="204"/>
        <w:gridCol w:w="18"/>
        <w:gridCol w:w="226"/>
        <w:gridCol w:w="15"/>
        <w:gridCol w:w="13"/>
        <w:gridCol w:w="66"/>
        <w:gridCol w:w="186"/>
        <w:gridCol w:w="17"/>
        <w:gridCol w:w="262"/>
        <w:gridCol w:w="15"/>
        <w:gridCol w:w="15"/>
        <w:gridCol w:w="48"/>
        <w:gridCol w:w="58"/>
        <w:gridCol w:w="19"/>
        <w:gridCol w:w="400"/>
        <w:gridCol w:w="5"/>
        <w:gridCol w:w="16"/>
        <w:gridCol w:w="13"/>
        <w:gridCol w:w="27"/>
        <w:gridCol w:w="500"/>
        <w:gridCol w:w="5"/>
        <w:gridCol w:w="15"/>
        <w:gridCol w:w="4"/>
        <w:gridCol w:w="15"/>
        <w:gridCol w:w="4"/>
        <w:gridCol w:w="520"/>
        <w:gridCol w:w="4"/>
        <w:gridCol w:w="15"/>
        <w:gridCol w:w="3"/>
        <w:gridCol w:w="1"/>
        <w:gridCol w:w="15"/>
        <w:gridCol w:w="639"/>
      </w:tblGrid>
      <w:tr>
        <w:trPr>
          <w:trHeight w:val="1904" w:hRule="atLeast"/>
          <w:cantSplit w:val="false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Индекс предметных областей, разделов  и учебных предметов</w:t>
            </w:r>
          </w:p>
        </w:tc>
        <w:tc>
          <w:tcPr>
            <w:tcW w:w="325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частей, предметных областей, разделов и учебных предметов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6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Аудиторные занятия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172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-98" w:hanging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Промежуточная аттестация</w:t>
            </w:r>
          </w:p>
          <w:p>
            <w:pPr>
              <w:pStyle w:val="Normal"/>
              <w:spacing w:lineRule="auto" w:line="240" w:before="0" w:after="0"/>
              <w:ind w:left="0" w:right="-98" w:hanging="0"/>
              <w:jc w:val="both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(по полу-годиям)</w:t>
            </w:r>
          </w:p>
        </w:tc>
        <w:tc>
          <w:tcPr>
            <w:tcW w:w="4436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Распределение по годам обучения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760" w:hRule="exact"/>
          <w:cantSplit w:val="false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51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Трудоемкость в часах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Трудоемкость в часах</w:t>
            </w:r>
          </w:p>
        </w:tc>
        <w:tc>
          <w:tcPr>
            <w:tcW w:w="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Групповые занятия</w:t>
            </w:r>
          </w:p>
        </w:tc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Мелкогрупповые занятия</w:t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0" w:right="-98" w:hanging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Зачеты, контрольные </w:t>
            </w:r>
          </w:p>
          <w:p>
            <w:pPr>
              <w:pStyle w:val="Normal"/>
              <w:spacing w:lineRule="auto" w:line="240" w:before="0" w:after="0"/>
              <w:ind w:left="0" w:right="-98" w:hanging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уроки </w:t>
            </w:r>
          </w:p>
        </w:tc>
        <w:tc>
          <w:tcPr>
            <w:tcW w:w="8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0" w:right="-98" w:hanging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Экзамены </w:t>
            </w:r>
          </w:p>
        </w:tc>
        <w:tc>
          <w:tcPr>
            <w:tcW w:w="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1-й класс</w:t>
            </w:r>
          </w:p>
        </w:tc>
        <w:tc>
          <w:tcPr>
            <w:tcW w:w="4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2-й  класс</w:t>
            </w:r>
          </w:p>
        </w:tc>
        <w:tc>
          <w:tcPr>
            <w:tcW w:w="5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3-й класс</w:t>
            </w:r>
          </w:p>
        </w:tc>
        <w:tc>
          <w:tcPr>
            <w:tcW w:w="5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4-й класс</w:t>
            </w:r>
          </w:p>
        </w:tc>
        <w:tc>
          <w:tcPr>
            <w:tcW w:w="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5-й класс</w:t>
            </w:r>
          </w:p>
        </w:tc>
        <w:tc>
          <w:tcPr>
            <w:tcW w:w="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6-й класс</w:t>
            </w:r>
          </w:p>
        </w:tc>
        <w:tc>
          <w:tcPr>
            <w:tcW w:w="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7-й класс</w:t>
            </w:r>
          </w:p>
        </w:tc>
        <w:tc>
          <w:tcPr>
            <w:tcW w:w="6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8-й класс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53" w:hRule="atLeast"/>
          <w:cantSplit w:val="fals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32" w:hRule="atLeast"/>
          <w:cantSplit w:val="false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00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00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Структура и объем ОП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00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-199" w:hanging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3999,5-4426,5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00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2065-2246</w:t>
            </w:r>
          </w:p>
        </w:tc>
        <w:tc>
          <w:tcPr>
            <w:tcW w:w="1666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00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1934,5-2180,5</w:t>
            </w:r>
          </w:p>
        </w:tc>
        <w:tc>
          <w:tcPr>
            <w:tcW w:w="85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00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62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00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43" w:type="dxa"/>
            <w:gridSpan w:val="4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00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недель аудиторных за</w:t>
            </w:r>
          </w:p>
        </w:tc>
      </w:tr>
      <w:tr>
        <w:trPr>
          <w:trHeight w:val="579" w:hRule="atLeast"/>
          <w:cantSplit w:val="false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vertAlign w:val="superscript"/>
              </w:rPr>
            </w:r>
          </w:p>
        </w:tc>
        <w:tc>
          <w:tcPr>
            <w:tcW w:w="113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666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5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62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00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00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00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00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00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00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00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00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</w:tr>
      <w:tr>
        <w:trPr>
          <w:trHeight w:val="253" w:hRule="atLeast"/>
          <w:cantSplit w:val="fals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3999,5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2065</w:t>
            </w:r>
          </w:p>
        </w:tc>
        <w:tc>
          <w:tcPr>
            <w:tcW w:w="16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1934,5</w:t>
            </w:r>
          </w:p>
        </w:tc>
        <w:tc>
          <w:tcPr>
            <w:tcW w:w="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43" w:type="dxa"/>
            <w:gridSpan w:val="4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Недельная нагрузка в часах</w:t>
            </w:r>
          </w:p>
        </w:tc>
      </w:tr>
      <w:tr>
        <w:trPr>
          <w:trHeight w:val="315" w:hRule="atLeast"/>
          <w:cantSplit w:val="fals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2706,5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1588</w:t>
            </w:r>
          </w:p>
        </w:tc>
        <w:tc>
          <w:tcPr>
            <w:tcW w:w="16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1118,5</w:t>
            </w:r>
          </w:p>
        </w:tc>
        <w:tc>
          <w:tcPr>
            <w:tcW w:w="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8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5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4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5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5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5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5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6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ПО.01.УП.01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Специальность и чтение с листа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1777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1185 </w:t>
            </w:r>
          </w:p>
        </w:tc>
        <w:tc>
          <w:tcPr>
            <w:tcW w:w="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592</w:t>
            </w:r>
          </w:p>
        </w:tc>
        <w:tc>
          <w:tcPr>
            <w:tcW w:w="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1,3,5,7,9,11,13,15</w:t>
            </w:r>
          </w:p>
        </w:tc>
        <w:tc>
          <w:tcPr>
            <w:tcW w:w="8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2,4,6,8,10,12,14,16</w:t>
            </w:r>
          </w:p>
        </w:tc>
        <w:tc>
          <w:tcPr>
            <w:tcW w:w="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2,5</w:t>
            </w:r>
          </w:p>
        </w:tc>
      </w:tr>
      <w:tr>
        <w:trPr>
          <w:trHeight w:val="300" w:hRule="atLeast"/>
          <w:cantSplit w:val="fals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ПО.01.УП.02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Ансамбль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330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198 </w:t>
            </w:r>
          </w:p>
        </w:tc>
        <w:tc>
          <w:tcPr>
            <w:tcW w:w="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51" w:right="-38" w:hanging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132</w:t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8,10,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8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ПО.01.УП.03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Концертмейстерский класс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122,5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73,5</w:t>
            </w:r>
          </w:p>
        </w:tc>
        <w:tc>
          <w:tcPr>
            <w:tcW w:w="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49</w:t>
            </w:r>
          </w:p>
        </w:tc>
        <w:tc>
          <w:tcPr>
            <w:tcW w:w="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12-15</w:t>
            </w:r>
          </w:p>
        </w:tc>
        <w:tc>
          <w:tcPr>
            <w:tcW w:w="8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1/0</w:t>
            </w:r>
          </w:p>
        </w:tc>
      </w:tr>
      <w:tr>
        <w:trPr>
          <w:trHeight w:val="315" w:hRule="atLeast"/>
          <w:cantSplit w:val="fals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ПО.01.УП.04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Хоровой класс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477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131,5</w:t>
            </w:r>
          </w:p>
        </w:tc>
        <w:tc>
          <w:tcPr>
            <w:tcW w:w="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7" w:right="0" w:hanging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345,5</w:t>
            </w:r>
          </w:p>
        </w:tc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12,14,16</w:t>
            </w:r>
          </w:p>
        </w:tc>
        <w:tc>
          <w:tcPr>
            <w:tcW w:w="8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</w:t>
            </w:r>
          </w:p>
        </w:tc>
      </w:tr>
      <w:tr>
        <w:trPr>
          <w:trHeight w:val="315" w:hRule="atLeast"/>
          <w:cantSplit w:val="fals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1135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477</w:t>
            </w:r>
          </w:p>
        </w:tc>
        <w:tc>
          <w:tcPr>
            <w:tcW w:w="16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658</w:t>
            </w:r>
          </w:p>
        </w:tc>
        <w:tc>
          <w:tcPr>
            <w:tcW w:w="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8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5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>
        <w:trPr>
          <w:trHeight w:val="738" w:hRule="atLeast"/>
          <w:cantSplit w:val="fals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ПО.02.УП.01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Сольфеджио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641,5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263</w:t>
            </w:r>
          </w:p>
        </w:tc>
        <w:tc>
          <w:tcPr>
            <w:tcW w:w="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7" w:right="-109" w:hanging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378,5</w:t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2,4…-10,14,15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</w:t>
            </w:r>
          </w:p>
        </w:tc>
      </w:tr>
      <w:tr>
        <w:trPr>
          <w:trHeight w:val="300" w:hRule="atLeast"/>
          <w:cantSplit w:val="fals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ПО.02.УП.02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Слушание музыки 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147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49</w:t>
            </w:r>
          </w:p>
        </w:tc>
        <w:tc>
          <w:tcPr>
            <w:tcW w:w="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98</w:t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8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ПО.02.УП.03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346,5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165</w:t>
            </w:r>
          </w:p>
        </w:tc>
        <w:tc>
          <w:tcPr>
            <w:tcW w:w="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7" w:right="-109" w:hanging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181,5</w:t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9-13,15</w:t>
            </w:r>
          </w:p>
        </w:tc>
        <w:tc>
          <w:tcPr>
            <w:tcW w:w="8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</w:t>
            </w:r>
          </w:p>
        </w:tc>
      </w:tr>
      <w:tr>
        <w:trPr>
          <w:trHeight w:val="300" w:hRule="atLeast"/>
          <w:cantSplit w:val="false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6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1776,5</w:t>
            </w:r>
          </w:p>
        </w:tc>
        <w:tc>
          <w:tcPr>
            <w:tcW w:w="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5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5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5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8/7</w:t>
            </w:r>
          </w:p>
        </w:tc>
      </w:tr>
      <w:tr>
        <w:trPr>
          <w:trHeight w:val="300" w:hRule="atLeast"/>
          <w:cantSplit w:val="false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3841,5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2065</w:t>
            </w:r>
          </w:p>
        </w:tc>
        <w:tc>
          <w:tcPr>
            <w:tcW w:w="16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1776,5</w:t>
            </w:r>
          </w:p>
        </w:tc>
        <w:tc>
          <w:tcPr>
            <w:tcW w:w="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7" w:right="0" w:hanging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7" w:right="0" w:hanging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7" w:right="0" w:hanging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5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7" w:right="0" w:hanging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5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7" w:right="0" w:hanging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5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7" w:right="0" w:firstLine="107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18/15,5</w:t>
            </w:r>
          </w:p>
        </w:tc>
      </w:tr>
      <w:tr>
        <w:trPr>
          <w:trHeight w:val="300" w:hRule="atLeast"/>
          <w:cantSplit w:val="false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6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32</w:t>
            </w:r>
          </w:p>
        </w:tc>
        <w:tc>
          <w:tcPr>
            <w:tcW w:w="8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В.00.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Вариативная часть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197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66</w:t>
            </w:r>
          </w:p>
        </w:tc>
        <w:tc>
          <w:tcPr>
            <w:tcW w:w="16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164</w:t>
            </w:r>
          </w:p>
        </w:tc>
        <w:tc>
          <w:tcPr>
            <w:tcW w:w="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В.00.УП.01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Ритмика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65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65</w:t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4</w:t>
            </w:r>
          </w:p>
        </w:tc>
        <w:tc>
          <w:tcPr>
            <w:tcW w:w="8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</w:p>
        </w:tc>
        <w:tc>
          <w:tcPr>
            <w:tcW w:w="4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</w:p>
        </w:tc>
        <w:tc>
          <w:tcPr>
            <w:tcW w:w="5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5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6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В.00.УП.02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hd w:fill="FFFFFF" w:val="clear"/>
              </w:rPr>
              <w:t>Элементарная теория музыки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hd w:fill="FFFFFF" w:val="clear"/>
              </w:rPr>
              <w:t>66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hd w:fill="FFFFFF" w:val="clear"/>
              </w:rPr>
              <w:t>33</w:t>
            </w:r>
          </w:p>
        </w:tc>
        <w:tc>
          <w:tcPr>
            <w:tcW w:w="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hd w:fill="FFFFFF" w:val="clear"/>
              </w:rPr>
              <w:t>33</w:t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hd w:fill="FFFFFF" w:val="clear"/>
              </w:rPr>
              <w:t>4</w:t>
            </w:r>
          </w:p>
        </w:tc>
        <w:tc>
          <w:tcPr>
            <w:tcW w:w="8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4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5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5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6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</w:p>
        </w:tc>
      </w:tr>
      <w:tr>
        <w:trPr>
          <w:trHeight w:val="315" w:hRule="atLeast"/>
          <w:cantSplit w:val="fals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В.00.УП.03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hd w:fill="FFFFFF" w:val="clear"/>
              </w:rPr>
              <w:t>Ансамбль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hd w:fill="FFFFFF" w:val="clear"/>
              </w:rPr>
              <w:t>66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hd w:fill="FFFFFF" w:val="clear"/>
              </w:rPr>
              <w:t>33</w:t>
            </w:r>
          </w:p>
        </w:tc>
        <w:tc>
          <w:tcPr>
            <w:tcW w:w="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hd w:fill="FFFFFF" w:val="clear"/>
              </w:rPr>
              <w:t>33</w:t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hd w:fill="FFFFFF" w:val="clear"/>
              </w:rPr>
              <w:t>4</w:t>
            </w:r>
          </w:p>
        </w:tc>
        <w:tc>
          <w:tcPr>
            <w:tcW w:w="8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4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5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5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6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</w:p>
        </w:tc>
      </w:tr>
      <w:tr>
        <w:trPr>
          <w:trHeight w:val="315" w:hRule="atLeast"/>
          <w:cantSplit w:val="false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16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1940,5</w:t>
            </w:r>
          </w:p>
        </w:tc>
        <w:tc>
          <w:tcPr>
            <w:tcW w:w="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48</w:t>
            </w:r>
          </w:p>
        </w:tc>
        <w:tc>
          <w:tcPr>
            <w:tcW w:w="8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5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6,5</w:t>
            </w:r>
          </w:p>
        </w:tc>
        <w:tc>
          <w:tcPr>
            <w:tcW w:w="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5,5</w:t>
            </w:r>
          </w:p>
        </w:tc>
        <w:tc>
          <w:tcPr>
            <w:tcW w:w="5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7,5</w:t>
            </w:r>
          </w:p>
        </w:tc>
        <w:tc>
          <w:tcPr>
            <w:tcW w:w="5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8,5</w:t>
            </w:r>
          </w:p>
        </w:tc>
        <w:tc>
          <w:tcPr>
            <w:tcW w:w="5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9,5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9/8</w:t>
            </w:r>
          </w:p>
        </w:tc>
      </w:tr>
      <w:tr>
        <w:trPr>
          <w:trHeight w:val="315" w:hRule="atLeast"/>
          <w:cantSplit w:val="false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Всего максимальная нагрузка с учетом вариативной части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3678,5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2131</w:t>
            </w:r>
          </w:p>
        </w:tc>
        <w:tc>
          <w:tcPr>
            <w:tcW w:w="16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2022,5</w:t>
            </w:r>
          </w:p>
        </w:tc>
        <w:tc>
          <w:tcPr>
            <w:tcW w:w="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8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5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11,5</w:t>
            </w:r>
          </w:p>
        </w:tc>
        <w:tc>
          <w:tcPr>
            <w:tcW w:w="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11,5</w:t>
            </w:r>
          </w:p>
        </w:tc>
        <w:tc>
          <w:tcPr>
            <w:tcW w:w="5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16,5</w:t>
            </w:r>
          </w:p>
        </w:tc>
        <w:tc>
          <w:tcPr>
            <w:tcW w:w="5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18,5</w:t>
            </w:r>
          </w:p>
        </w:tc>
        <w:tc>
          <w:tcPr>
            <w:tcW w:w="5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26/21,5</w:t>
            </w:r>
          </w:p>
        </w:tc>
      </w:tr>
      <w:tr>
        <w:trPr>
          <w:trHeight w:val="315" w:hRule="atLeast"/>
          <w:cantSplit w:val="false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16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48</w:t>
            </w:r>
          </w:p>
        </w:tc>
        <w:tc>
          <w:tcPr>
            <w:tcW w:w="8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4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5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5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5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К.03.00.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Консультации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158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6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158</w:t>
            </w:r>
          </w:p>
        </w:tc>
        <w:tc>
          <w:tcPr>
            <w:tcW w:w="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8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4443" w:type="dxa"/>
            <w:gridSpan w:val="4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>
        <w:trPr>
          <w:trHeight w:val="300" w:hRule="atLeast"/>
          <w:cantSplit w:val="fals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К.03.01.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Специальность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62</w:t>
            </w:r>
          </w:p>
        </w:tc>
        <w:tc>
          <w:tcPr>
            <w:tcW w:w="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167" w:hRule="atLeast"/>
          <w:cantSplit w:val="fals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К.03.02.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Сольфеджио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300" w:hRule="atLeast"/>
          <w:cantSplit w:val="fals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К.03.03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ind w:left="0" w:right="686" w:hanging="0"/>
              <w:jc w:val="both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300" w:hRule="atLeast"/>
          <w:cantSplit w:val="fals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К.03.04.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ind w:left="0" w:right="686" w:hanging="0"/>
              <w:jc w:val="both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Ансамбль/Концертмейстерский класс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К.03.05.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ind w:left="0" w:right="686" w:hanging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Сводный хор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1" w:hRule="atLeast"/>
          <w:cantSplit w:val="fals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А.04.00.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Аттестация</w:t>
            </w:r>
          </w:p>
        </w:tc>
        <w:tc>
          <w:tcPr>
            <w:tcW w:w="10067" w:type="dxa"/>
            <w:gridSpan w:val="6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Годовой объем в неделях</w:t>
            </w:r>
          </w:p>
        </w:tc>
      </w:tr>
      <w:tr>
        <w:trPr>
          <w:trHeight w:val="347" w:hRule="atLeast"/>
          <w:cantSplit w:val="fals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ПА.04.01.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Промежуточная (экзаменационная)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 xml:space="preserve">7 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</w:r>
          </w:p>
        </w:tc>
        <w:tc>
          <w:tcPr>
            <w:tcW w:w="14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</w:r>
          </w:p>
        </w:tc>
        <w:tc>
          <w:tcPr>
            <w:tcW w:w="5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4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  <w:cantSplit w:val="fals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ИА.04.02.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 xml:space="preserve">2 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</w:r>
          </w:p>
        </w:tc>
        <w:tc>
          <w:tcPr>
            <w:tcW w:w="14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</w:r>
          </w:p>
        </w:tc>
        <w:tc>
          <w:tcPr>
            <w:tcW w:w="5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4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  <w:cantSplit w:val="fals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ИА.04.02.01.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Специальность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</w:r>
          </w:p>
        </w:tc>
        <w:tc>
          <w:tcPr>
            <w:tcW w:w="14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</w:r>
          </w:p>
        </w:tc>
        <w:tc>
          <w:tcPr>
            <w:tcW w:w="5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4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ИА.04.02.02.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Сольфеджио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0,5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</w:r>
          </w:p>
        </w:tc>
        <w:tc>
          <w:tcPr>
            <w:tcW w:w="14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</w:r>
          </w:p>
        </w:tc>
        <w:tc>
          <w:tcPr>
            <w:tcW w:w="5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4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ИА.04.02.03.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0,5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</w:r>
          </w:p>
        </w:tc>
        <w:tc>
          <w:tcPr>
            <w:tcW w:w="14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</w:r>
          </w:p>
        </w:tc>
        <w:tc>
          <w:tcPr>
            <w:tcW w:w="5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4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Резерв учебного времени</w:t>
            </w:r>
          </w:p>
        </w:tc>
        <w:tc>
          <w:tcPr>
            <w:tcW w:w="1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6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14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5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4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240" w:before="0" w:after="0"/>
        <w:ind w:left="426" w:right="0" w:hanging="0"/>
        <w:contextualSpacing/>
        <w:jc w:val="both"/>
        <w:rPr>
          <w:rFonts w:eastAsia="Times New Roman" w:cs="Times New Roman" w:ascii="Times New Roman" w:hAnsi="Times New Roman"/>
          <w:bCs/>
          <w:sz w:val="24"/>
          <w:szCs w:val="24"/>
          <w:vertAlign w:val="superscript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vertAlign w:val="superscript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Примечание к учебному плану</w:t>
      </w:r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>При реализации образовательной программы (ОП)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 xml:space="preserve">При реализации учебного предмета «Хоровой класс»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могут одновременно заниматься </w:t>
      </w:r>
      <w:r>
        <w:rPr>
          <w:rFonts w:cs="Times New Roman" w:ascii="Times New Roman" w:hAnsi="Times New Roman"/>
          <w:sz w:val="28"/>
          <w:szCs w:val="28"/>
        </w:rPr>
        <w:t xml:space="preserve">обучающиеся по другим ОП в области музыкального искусства. Учебный предмет «Хоровой класс»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может проводиться </w:t>
      </w:r>
      <w:r>
        <w:rPr>
          <w:rFonts w:cs="Times New Roman" w:ascii="Times New Roman" w:hAnsi="Times New Roman"/>
          <w:sz w:val="28"/>
          <w:szCs w:val="28"/>
        </w:rPr>
        <w:t xml:space="preserve">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  <w:tab/>
        <w:t xml:space="preserve">По учебному предмету «Ансамбль» к занятиям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могут привлекаться как</w:t>
      </w:r>
      <w:r>
        <w:rPr>
          <w:rFonts w:cs="Times New Roman" w:ascii="Times New Roman" w:hAnsi="Times New Roman"/>
          <w:sz w:val="28"/>
          <w:szCs w:val="28"/>
        </w:rPr>
        <w:t xml:space="preserve"> обучающиеся по данной ОП, так и по другим ОП в области музыкального искусства. Кроме того, реализация данного учебного предмета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может проходить в</w:t>
      </w:r>
      <w:r>
        <w:rPr>
          <w:rFonts w:cs="Times New Roman" w:ascii="Times New Roman" w:hAnsi="Times New Roman"/>
          <w:sz w:val="28"/>
          <w:szCs w:val="28"/>
        </w:rPr>
        <w:t xml:space="preserve"> форме совместного исполнения музыкальных произведений обучающегося с преподавателем. </w:t>
      </w:r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</w:t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работники ОУ. В случае привлечения в качестве иллюстратора работника ОУ планируются концертмейстерские часы в объеме до 80% времени, отведенного на аудиторные занятия по данному учебному предмету.</w:t>
      </w:r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</w:t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 </w:t>
      </w:r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«Специальность и чтение с листа» – 1-2 классы – по 3 часа в неделю; 3-4 классы – по 4 часа; 5-6  классы  – по 5 часов; 7-8 классы – по 6 часов; </w:t>
      </w:r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«Ансамбль» – 1,5 часа в неделю; </w:t>
      </w:r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«Концертмейстерский класс» – 1,5 часа в неделю;</w:t>
      </w:r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«Хоровой класс» – 0,5 часа в неделю; </w:t>
      </w:r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«Сольфеджио» – 1 час в неделю; </w:t>
      </w:r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«Слушание музыки» – 0,5 часа в неделю; </w:t>
      </w:r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«Музыкальная литература (зарубежная, отечественная)» – 1 час в неделю.</w:t>
      </w:r>
    </w:p>
    <w:p>
      <w:pPr>
        <w:pStyle w:val="Normal"/>
        <w:tabs>
          <w:tab w:val="left" w:pos="567" w:leader="none"/>
        </w:tabs>
        <w:spacing w:lineRule="auto" w:line="360" w:before="0" w:after="0"/>
        <w:jc w:val="center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360" w:before="0" w:after="0"/>
        <w:jc w:val="center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360" w:before="0" w:after="0"/>
        <w:jc w:val="center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360" w:before="0" w:after="0"/>
        <w:jc w:val="center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360" w:before="0" w:after="0"/>
        <w:jc w:val="center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360" w:before="0" w:after="0"/>
        <w:jc w:val="center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360" w:before="0" w:after="0"/>
        <w:jc w:val="center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360" w:before="0" w:after="0"/>
        <w:jc w:val="center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360" w:before="0" w:after="0"/>
        <w:jc w:val="center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360" w:before="0" w:after="0"/>
        <w:jc w:val="center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360" w:before="0" w:after="0"/>
        <w:jc w:val="center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360" w:before="0" w:after="0"/>
        <w:jc w:val="center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360" w:before="0" w:after="0"/>
        <w:jc w:val="center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360" w:before="0" w:after="0"/>
        <w:jc w:val="center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360" w:before="0" w:after="0"/>
        <w:jc w:val="center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360" w:before="0" w:after="0"/>
        <w:jc w:val="center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360" w:before="0" w:after="0"/>
        <w:jc w:val="center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360" w:before="0" w:after="0"/>
        <w:jc w:val="center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360" w:before="0" w:after="0"/>
        <w:jc w:val="center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360" w:before="0" w:after="0"/>
        <w:jc w:val="center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360" w:before="0" w:after="0"/>
        <w:jc w:val="center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360" w:before="0" w:after="0"/>
        <w:jc w:val="center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36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УЧЕБНЫЙ ПЛАН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на дополнительный год обучения (9 класс) 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предпрофессиональной общеобразовательной программе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области музыкального искусства «Фортепиано»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Утверждаю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ОУ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ФИО                                  (подпись)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"____" _______________ 20         г.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МП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jc w:val="left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1561"/>
        <w:gridCol w:w="3250"/>
        <w:gridCol w:w="8"/>
        <w:gridCol w:w="1639"/>
        <w:gridCol w:w="6"/>
        <w:gridCol w:w="7"/>
        <w:gridCol w:w="9"/>
        <w:gridCol w:w="1102"/>
        <w:gridCol w:w="8"/>
        <w:gridCol w:w="11"/>
        <w:gridCol w:w="11"/>
        <w:gridCol w:w="673"/>
        <w:gridCol w:w="12"/>
        <w:gridCol w:w="192"/>
        <w:gridCol w:w="3"/>
        <w:gridCol w:w="11"/>
        <w:gridCol w:w="626"/>
        <w:gridCol w:w="61"/>
        <w:gridCol w:w="165"/>
        <w:gridCol w:w="10"/>
        <w:gridCol w:w="19"/>
        <w:gridCol w:w="712"/>
        <w:gridCol w:w="11"/>
        <w:gridCol w:w="7"/>
        <w:gridCol w:w="3"/>
        <w:gridCol w:w="1"/>
        <w:gridCol w:w="12"/>
        <w:gridCol w:w="9"/>
        <w:gridCol w:w="1227"/>
        <w:gridCol w:w="3"/>
        <w:gridCol w:w="16"/>
        <w:gridCol w:w="6"/>
        <w:gridCol w:w="160"/>
        <w:gridCol w:w="9"/>
        <w:gridCol w:w="869"/>
        <w:gridCol w:w="1"/>
        <w:gridCol w:w="18"/>
        <w:gridCol w:w="1"/>
        <w:gridCol w:w="6"/>
        <w:gridCol w:w="1"/>
        <w:gridCol w:w="1419"/>
        <w:gridCol w:w="1"/>
        <w:gridCol w:w="3"/>
        <w:gridCol w:w="9"/>
        <w:gridCol w:w="7"/>
        <w:gridCol w:w="11"/>
        <w:gridCol w:w="687"/>
      </w:tblGrid>
      <w:tr>
        <w:trPr>
          <w:trHeight w:val="253" w:hRule="atLeast"/>
          <w:cantSplit w:val="false"/>
        </w:trPr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Индекс предметных областей, разделов и учебных предметов</w:t>
            </w:r>
          </w:p>
        </w:tc>
        <w:tc>
          <w:tcPr>
            <w:tcW w:w="3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частей, предметных областей, разделов, учебных предметов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Самост. Работа</w:t>
            </w:r>
          </w:p>
        </w:tc>
        <w:tc>
          <w:tcPr>
            <w:tcW w:w="2548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Аудиторные занятия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231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-98" w:hanging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Промежуточная аттестация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(по учебным полугодиям)</w:t>
            </w:r>
          </w:p>
        </w:tc>
        <w:tc>
          <w:tcPr>
            <w:tcW w:w="214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Распределение по учебным полугодиям</w:t>
            </w:r>
          </w:p>
        </w:tc>
      </w:tr>
      <w:tr>
        <w:trPr>
          <w:trHeight w:val="1979" w:hRule="exact"/>
          <w:cantSplit w:val="true"/>
        </w:trPr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Трудоемкость в часах</w:t>
            </w:r>
          </w:p>
        </w:tc>
        <w:tc>
          <w:tcPr>
            <w:tcW w:w="1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Трудоемкость в часах</w:t>
            </w:r>
          </w:p>
        </w:tc>
        <w:tc>
          <w:tcPr>
            <w:tcW w:w="7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Групповые занятия</w:t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Мелкогрупповые занятия</w:t>
            </w:r>
          </w:p>
        </w:tc>
        <w:tc>
          <w:tcPr>
            <w:tcW w:w="98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1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0" w:right="-98" w:hanging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Зачеты, контрольные </w:t>
            </w:r>
          </w:p>
          <w:p>
            <w:pPr>
              <w:pStyle w:val="Normal"/>
              <w:spacing w:lineRule="auto" w:line="240" w:before="0" w:after="0"/>
              <w:ind w:left="0" w:right="-98" w:hanging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уроки по полугодиям</w:t>
            </w:r>
          </w:p>
        </w:tc>
        <w:tc>
          <w:tcPr>
            <w:tcW w:w="1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0" w:right="-98" w:hanging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Экзамены по полугодиям</w:t>
            </w:r>
          </w:p>
        </w:tc>
        <w:tc>
          <w:tcPr>
            <w:tcW w:w="14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1-е полугодие</w:t>
            </w:r>
          </w:p>
        </w:tc>
        <w:tc>
          <w:tcPr>
            <w:tcW w:w="718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2-е полугодие</w:t>
            </w:r>
          </w:p>
        </w:tc>
      </w:tr>
      <w:tr>
        <w:trPr>
          <w:trHeight w:val="355" w:hRule="atLeast"/>
          <w:cantSplit w:val="true"/>
        </w:trPr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</w:tr>
      <w:tr>
        <w:trPr>
          <w:trHeight w:val="276" w:hRule="atLeast"/>
          <w:cantSplit w:val="false"/>
        </w:trPr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00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00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Структура и объем ОП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00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686-752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00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363-379,5</w:t>
            </w:r>
          </w:p>
        </w:tc>
        <w:tc>
          <w:tcPr>
            <w:tcW w:w="2548" w:type="dxa"/>
            <w:gridSpan w:val="19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00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323-372,5</w:t>
            </w:r>
          </w:p>
        </w:tc>
        <w:tc>
          <w:tcPr>
            <w:tcW w:w="125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000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3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000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00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недель аудиторных занятий</w:t>
            </w:r>
          </w:p>
        </w:tc>
      </w:tr>
      <w:tr>
        <w:trPr>
          <w:trHeight w:val="275" w:hRule="atLeast"/>
          <w:cantSplit w:val="false"/>
        </w:trPr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2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vertAlign w:val="superscript"/>
              </w:rPr>
            </w:r>
          </w:p>
        </w:tc>
        <w:tc>
          <w:tcPr>
            <w:tcW w:w="112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548" w:type="dxa"/>
            <w:gridSpan w:val="1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3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00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00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</w:tr>
      <w:tr>
        <w:trPr>
          <w:trHeight w:val="253" w:hRule="atLeast"/>
          <w:cantSplit w:val="false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686</w:t>
            </w:r>
          </w:p>
        </w:tc>
        <w:tc>
          <w:tcPr>
            <w:tcW w:w="1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363</w:t>
            </w:r>
          </w:p>
        </w:tc>
        <w:tc>
          <w:tcPr>
            <w:tcW w:w="2548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323</w:t>
            </w:r>
          </w:p>
        </w:tc>
        <w:tc>
          <w:tcPr>
            <w:tcW w:w="1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Недельная нагрузка в часах</w:t>
            </w:r>
          </w:p>
        </w:tc>
      </w:tr>
      <w:tr>
        <w:trPr>
          <w:trHeight w:val="315" w:hRule="atLeast"/>
          <w:cantSplit w:val="false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429</w:t>
            </w:r>
          </w:p>
        </w:tc>
        <w:tc>
          <w:tcPr>
            <w:tcW w:w="1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264</w:t>
            </w:r>
          </w:p>
        </w:tc>
        <w:tc>
          <w:tcPr>
            <w:tcW w:w="7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66</w:t>
            </w:r>
          </w:p>
        </w:tc>
        <w:tc>
          <w:tcPr>
            <w:tcW w:w="98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99</w:t>
            </w:r>
          </w:p>
        </w:tc>
        <w:tc>
          <w:tcPr>
            <w:tcW w:w="1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1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14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ПО.01.УП.01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Специальность и чтение с листа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297</w:t>
            </w:r>
          </w:p>
        </w:tc>
        <w:tc>
          <w:tcPr>
            <w:tcW w:w="1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198</w:t>
            </w:r>
          </w:p>
        </w:tc>
        <w:tc>
          <w:tcPr>
            <w:tcW w:w="7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99</w:t>
            </w:r>
          </w:p>
        </w:tc>
        <w:tc>
          <w:tcPr>
            <w:tcW w:w="1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1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</w:tr>
      <w:tr>
        <w:trPr>
          <w:trHeight w:val="300" w:hRule="atLeast"/>
          <w:cantSplit w:val="false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ПО.01.УП.02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Ансамбль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132</w:t>
            </w:r>
          </w:p>
        </w:tc>
        <w:tc>
          <w:tcPr>
            <w:tcW w:w="1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66</w:t>
            </w:r>
          </w:p>
        </w:tc>
        <w:tc>
          <w:tcPr>
            <w:tcW w:w="7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66</w:t>
            </w:r>
          </w:p>
        </w:tc>
        <w:tc>
          <w:tcPr>
            <w:tcW w:w="98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>
          <w:trHeight w:val="315" w:hRule="atLeast"/>
          <w:cantSplit w:val="false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231</w:t>
            </w:r>
          </w:p>
        </w:tc>
        <w:tc>
          <w:tcPr>
            <w:tcW w:w="1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99</w:t>
            </w:r>
          </w:p>
        </w:tc>
        <w:tc>
          <w:tcPr>
            <w:tcW w:w="7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132</w:t>
            </w:r>
          </w:p>
        </w:tc>
        <w:tc>
          <w:tcPr>
            <w:tcW w:w="98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1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14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  </w:t>
            </w:r>
          </w:p>
        </w:tc>
        <w:tc>
          <w:tcPr>
            <w:tcW w:w="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ПО.02.УП.01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Сольфеджио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82,5</w:t>
            </w:r>
          </w:p>
        </w:tc>
        <w:tc>
          <w:tcPr>
            <w:tcW w:w="1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33</w:t>
            </w:r>
          </w:p>
        </w:tc>
        <w:tc>
          <w:tcPr>
            <w:tcW w:w="7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49,5</w:t>
            </w:r>
          </w:p>
        </w:tc>
        <w:tc>
          <w:tcPr>
            <w:tcW w:w="98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1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1,5</w:t>
            </w:r>
          </w:p>
        </w:tc>
        <w:tc>
          <w:tcPr>
            <w:tcW w:w="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1,5</w:t>
            </w:r>
          </w:p>
        </w:tc>
      </w:tr>
      <w:tr>
        <w:trPr>
          <w:trHeight w:val="300" w:hRule="atLeast"/>
          <w:cantSplit w:val="false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ПО.02.УП.02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82,5</w:t>
            </w:r>
          </w:p>
        </w:tc>
        <w:tc>
          <w:tcPr>
            <w:tcW w:w="1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33</w:t>
            </w:r>
          </w:p>
        </w:tc>
        <w:tc>
          <w:tcPr>
            <w:tcW w:w="7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49,5</w:t>
            </w:r>
          </w:p>
        </w:tc>
        <w:tc>
          <w:tcPr>
            <w:tcW w:w="98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1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1,5</w:t>
            </w:r>
          </w:p>
        </w:tc>
        <w:tc>
          <w:tcPr>
            <w:tcW w:w="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1,5</w:t>
            </w:r>
          </w:p>
        </w:tc>
      </w:tr>
      <w:tr>
        <w:trPr>
          <w:trHeight w:val="300" w:hRule="atLeast"/>
          <w:cantSplit w:val="false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ПО.02.УП.03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Элементарная теория музыки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66</w:t>
            </w:r>
          </w:p>
        </w:tc>
        <w:tc>
          <w:tcPr>
            <w:tcW w:w="1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33</w:t>
            </w:r>
          </w:p>
        </w:tc>
        <w:tc>
          <w:tcPr>
            <w:tcW w:w="7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33</w:t>
            </w:r>
          </w:p>
        </w:tc>
        <w:tc>
          <w:tcPr>
            <w:tcW w:w="98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17,18</w:t>
            </w:r>
          </w:p>
        </w:tc>
        <w:tc>
          <w:tcPr>
            <w:tcW w:w="1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300" w:hRule="atLeast"/>
          <w:cantSplit w:val="false"/>
        </w:trPr>
        <w:tc>
          <w:tcPr>
            <w:tcW w:w="4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54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297</w:t>
            </w:r>
          </w:p>
        </w:tc>
        <w:tc>
          <w:tcPr>
            <w:tcW w:w="1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0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4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9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9</w:t>
            </w:r>
          </w:p>
        </w:tc>
      </w:tr>
      <w:tr>
        <w:trPr>
          <w:trHeight w:val="300" w:hRule="atLeast"/>
          <w:cantSplit w:val="false"/>
        </w:trPr>
        <w:tc>
          <w:tcPr>
            <w:tcW w:w="4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660</w:t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363</w:t>
            </w:r>
          </w:p>
        </w:tc>
        <w:tc>
          <w:tcPr>
            <w:tcW w:w="254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297</w:t>
            </w:r>
          </w:p>
        </w:tc>
        <w:tc>
          <w:tcPr>
            <w:tcW w:w="1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0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4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19,5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19,5</w:t>
            </w:r>
          </w:p>
        </w:tc>
      </w:tr>
      <w:tr>
        <w:trPr>
          <w:trHeight w:val="300" w:hRule="atLeast"/>
          <w:cantSplit w:val="false"/>
        </w:trPr>
        <w:tc>
          <w:tcPr>
            <w:tcW w:w="4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Количество контрольных уроков, зачетов, экзаменов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54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</w:t>
            </w:r>
          </w:p>
        </w:tc>
        <w:tc>
          <w:tcPr>
            <w:tcW w:w="10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-</w:t>
            </w:r>
          </w:p>
        </w:tc>
        <w:tc>
          <w:tcPr>
            <w:tcW w:w="14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В.00.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Вариативная часть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66</w:t>
            </w:r>
          </w:p>
        </w:tc>
        <w:tc>
          <w:tcPr>
            <w:tcW w:w="1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16,5</w:t>
            </w:r>
          </w:p>
        </w:tc>
        <w:tc>
          <w:tcPr>
            <w:tcW w:w="2548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49,5</w:t>
            </w:r>
          </w:p>
        </w:tc>
        <w:tc>
          <w:tcPr>
            <w:tcW w:w="1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4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В.01.УП.01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Хоровой класс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66</w:t>
            </w:r>
          </w:p>
        </w:tc>
        <w:tc>
          <w:tcPr>
            <w:tcW w:w="1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16,5</w:t>
            </w:r>
          </w:p>
        </w:tc>
        <w:tc>
          <w:tcPr>
            <w:tcW w:w="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hd w:fill="FFFFFF" w:val="clear"/>
              </w:rPr>
              <w:t>49,5</w:t>
            </w:r>
          </w:p>
        </w:tc>
        <w:tc>
          <w:tcPr>
            <w:tcW w:w="8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9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2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hd w:fill="FFFFFF" w:val="clear"/>
              </w:rPr>
              <w:t>18</w:t>
            </w:r>
          </w:p>
        </w:tc>
        <w:tc>
          <w:tcPr>
            <w:tcW w:w="10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1,5</w:t>
            </w: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1,5</w:t>
            </w:r>
          </w:p>
        </w:tc>
      </w:tr>
      <w:tr>
        <w:trPr>
          <w:trHeight w:val="315" w:hRule="atLeast"/>
          <w:cantSplit w:val="false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В.02.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hd w:fill="FFFFFF" w:val="clear"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х</w:t>
            </w:r>
          </w:p>
        </w:tc>
        <w:tc>
          <w:tcPr>
            <w:tcW w:w="8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9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2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0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В.04.УП.04</w:t>
            </w:r>
          </w:p>
        </w:tc>
        <w:tc>
          <w:tcPr>
            <w:tcW w:w="32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hd w:fill="FFFFFF" w:val="clear"/>
              </w:rPr>
              <w:t>Элементарная теория музыки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33</w:t>
            </w:r>
          </w:p>
        </w:tc>
        <w:tc>
          <w:tcPr>
            <w:tcW w:w="1124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715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924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252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064" w:type="dxa"/>
            <w:gridSpan w:val="7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</w:r>
          </w:p>
        </w:tc>
        <w:tc>
          <w:tcPr>
            <w:tcW w:w="1449" w:type="dxa"/>
            <w:gridSpan w:val="7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</w:t>
            </w:r>
          </w:p>
        </w:tc>
        <w:tc>
          <w:tcPr>
            <w:tcW w:w="714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</w:t>
            </w:r>
          </w:p>
        </w:tc>
      </w:tr>
      <w:tr>
        <w:trPr>
          <w:trHeight w:val="315" w:hRule="atLeast"/>
          <w:cantSplit w:val="false"/>
        </w:trPr>
        <w:tc>
          <w:tcPr>
            <w:tcW w:w="4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254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346,5</w:t>
            </w:r>
          </w:p>
        </w:tc>
        <w:tc>
          <w:tcPr>
            <w:tcW w:w="1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10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14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10,5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10,5</w:t>
            </w:r>
          </w:p>
        </w:tc>
      </w:tr>
      <w:tr>
        <w:trPr>
          <w:trHeight w:val="315" w:hRule="atLeast"/>
          <w:cantSplit w:val="false"/>
        </w:trPr>
        <w:tc>
          <w:tcPr>
            <w:tcW w:w="4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726</w:t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379,5</w:t>
            </w:r>
          </w:p>
        </w:tc>
        <w:tc>
          <w:tcPr>
            <w:tcW w:w="254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346,5</w:t>
            </w:r>
          </w:p>
        </w:tc>
        <w:tc>
          <w:tcPr>
            <w:tcW w:w="1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10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14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21,5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21,5</w:t>
            </w:r>
          </w:p>
        </w:tc>
      </w:tr>
      <w:tr>
        <w:trPr>
          <w:trHeight w:val="315" w:hRule="atLeast"/>
          <w:cantSplit w:val="false"/>
        </w:trPr>
        <w:tc>
          <w:tcPr>
            <w:tcW w:w="4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254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1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7</w:t>
            </w:r>
          </w:p>
        </w:tc>
        <w:tc>
          <w:tcPr>
            <w:tcW w:w="10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4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К.03.00.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Консультации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26</w:t>
            </w:r>
          </w:p>
        </w:tc>
        <w:tc>
          <w:tcPr>
            <w:tcW w:w="1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2548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26</w:t>
            </w:r>
          </w:p>
        </w:tc>
        <w:tc>
          <w:tcPr>
            <w:tcW w:w="1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1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21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>
        <w:trPr>
          <w:trHeight w:val="315" w:hRule="atLeast"/>
          <w:cantSplit w:val="false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К.03.01.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Специальность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1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9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10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21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8</w:t>
            </w:r>
          </w:p>
        </w:tc>
      </w:tr>
      <w:tr>
        <w:trPr>
          <w:trHeight w:val="315" w:hRule="atLeast"/>
          <w:cantSplit w:val="false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К.03.02.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Сольфеджио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1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9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10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21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4</w:t>
            </w:r>
          </w:p>
        </w:tc>
      </w:tr>
      <w:tr>
        <w:trPr>
          <w:trHeight w:val="315" w:hRule="atLeast"/>
          <w:cantSplit w:val="false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К.03.03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ind w:left="0" w:right="686" w:hanging="0"/>
              <w:jc w:val="both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1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9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10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21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4</w:t>
            </w:r>
          </w:p>
        </w:tc>
      </w:tr>
      <w:tr>
        <w:trPr>
          <w:trHeight w:val="315" w:hRule="atLeast"/>
          <w:cantSplit w:val="false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К.03.04.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ind w:left="0" w:right="686" w:hanging="0"/>
              <w:jc w:val="both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Ансамбль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1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9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10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21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2</w:t>
            </w:r>
          </w:p>
        </w:tc>
      </w:tr>
      <w:tr>
        <w:trPr>
          <w:trHeight w:val="315" w:hRule="atLeast"/>
          <w:cantSplit w:val="false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К.03.05.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ind w:left="0" w:right="686" w:hanging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Сводный хор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1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9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8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10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</w:tc>
        <w:tc>
          <w:tcPr>
            <w:tcW w:w="21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8</w:t>
            </w:r>
          </w:p>
        </w:tc>
      </w:tr>
      <w:tr>
        <w:trPr>
          <w:trHeight w:val="315" w:hRule="atLeast"/>
          <w:cantSplit w:val="false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А.04.00.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Аттестация</w:t>
            </w:r>
          </w:p>
        </w:tc>
        <w:tc>
          <w:tcPr>
            <w:tcW w:w="9782" w:type="dxa"/>
            <w:gridSpan w:val="4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Годовой объем в неделях</w:t>
            </w:r>
          </w:p>
        </w:tc>
      </w:tr>
      <w:tr>
        <w:trPr>
          <w:trHeight w:val="367" w:hRule="atLeast"/>
          <w:cantSplit w:val="false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ИА.04.01.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Итоговая аттестация</w:t>
            </w:r>
          </w:p>
        </w:tc>
        <w:tc>
          <w:tcPr>
            <w:tcW w:w="16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2 </w:t>
            </w:r>
          </w:p>
        </w:tc>
        <w:tc>
          <w:tcPr>
            <w:tcW w:w="11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5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</w:tr>
      <w:tr>
        <w:trPr>
          <w:trHeight w:val="349" w:hRule="atLeast"/>
          <w:cantSplit w:val="false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ИА.04.01.01.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Специальность</w:t>
            </w:r>
          </w:p>
        </w:tc>
        <w:tc>
          <w:tcPr>
            <w:tcW w:w="16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1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5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346" w:hRule="atLeast"/>
          <w:cantSplit w:val="false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ИА.04.01.02.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Сольфеджио</w:t>
            </w:r>
          </w:p>
        </w:tc>
        <w:tc>
          <w:tcPr>
            <w:tcW w:w="16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0,5</w:t>
            </w:r>
          </w:p>
        </w:tc>
        <w:tc>
          <w:tcPr>
            <w:tcW w:w="11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5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526" w:hRule="atLeast"/>
          <w:cantSplit w:val="false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ИА.04.01.03.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6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0,5</w:t>
            </w:r>
          </w:p>
        </w:tc>
        <w:tc>
          <w:tcPr>
            <w:tcW w:w="11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5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354" w:hRule="atLeast"/>
          <w:cantSplit w:val="false"/>
        </w:trPr>
        <w:tc>
          <w:tcPr>
            <w:tcW w:w="4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Резерв учебного времени</w:t>
            </w:r>
          </w:p>
        </w:tc>
        <w:tc>
          <w:tcPr>
            <w:tcW w:w="1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5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9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EAEA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ListParagraph"/>
        <w:tabs>
          <w:tab w:val="left" w:pos="13635" w:leader="none"/>
        </w:tabs>
        <w:spacing w:lineRule="auto" w:line="240" w:before="0" w:after="0"/>
        <w:ind w:left="426" w:right="0" w:hanging="0"/>
        <w:contextualSpacing/>
        <w:jc w:val="both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  <w:tab/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Примечание к учебному плану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предметам обязательной части объем самостоятельной нагрузки обучающихся планируется следующим образом: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«Специальность и чтение с листа» – по 6 часов в неделю;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«Ансамбль» – 1,5 часа в неделю;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«Сольфеджио» – 1 час в неделю;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«Музыкальная литература (зарубежная, отечественная)» – 1 час в неделю;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«Элементарная теория музыки» – 1 час в неделю.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 w:ascii="Times New Roman" w:hAnsi="Times New Roman"/>
          <w:b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pageBreakBefore/>
        <w:spacing w:lineRule="auto" w:line="240" w:before="0" w:after="0"/>
        <w:ind w:left="360" w:right="0" w:hanging="0"/>
        <w:jc w:val="both"/>
        <w:rPr>
          <w:rFonts w:eastAsia="Times New Roman"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Бюджет времени в неделях:</w:t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eastAsia="Times New Roman"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tbl>
      <w:tblPr>
        <w:jc w:val="left"/>
        <w:tblInd w:w="5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1166"/>
        <w:gridCol w:w="1806"/>
        <w:gridCol w:w="2827"/>
        <w:gridCol w:w="4250"/>
        <w:gridCol w:w="2334"/>
        <w:gridCol w:w="1429"/>
        <w:gridCol w:w="1119"/>
      </w:tblGrid>
      <w:tr>
        <w:trPr>
          <w:trHeight w:val="765" w:hRule="atLeast"/>
          <w:cantSplit w:val="false"/>
        </w:trPr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Классы</w:t>
            </w:r>
          </w:p>
        </w:tc>
        <w:tc>
          <w:tcPr>
            <w:tcW w:w="180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Промежуточная аттестация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(экзамены)</w:t>
            </w:r>
          </w:p>
        </w:tc>
        <w:tc>
          <w:tcPr>
            <w:tcW w:w="425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Резерв учебного времени</w:t>
            </w:r>
          </w:p>
        </w:tc>
        <w:tc>
          <w:tcPr>
            <w:tcW w:w="23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Итоговая аттестация</w:t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Каникулы</w:t>
            </w:r>
          </w:p>
        </w:tc>
        <w:tc>
          <w:tcPr>
            <w:tcW w:w="111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Всего</w:t>
            </w:r>
          </w:p>
        </w:tc>
      </w:tr>
      <w:tr>
        <w:trPr>
          <w:trHeight w:val="255" w:hRule="atLeast"/>
          <w:cantSplit w:val="false"/>
        </w:trPr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52</w:t>
            </w:r>
          </w:p>
        </w:tc>
      </w:tr>
      <w:tr>
        <w:trPr>
          <w:trHeight w:val="255" w:hRule="atLeast"/>
          <w:cantSplit w:val="false"/>
        </w:trPr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40</w:t>
            </w:r>
          </w:p>
        </w:tc>
      </w:tr>
      <w:tr>
        <w:trPr>
          <w:trHeight w:val="270" w:hRule="atLeast"/>
          <w:cantSplit w:val="false"/>
        </w:trPr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0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282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1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456</w:t>
            </w:r>
          </w:p>
        </w:tc>
      </w:tr>
    </w:tbl>
    <w:p>
      <w:pPr>
        <w:pStyle w:val="ListParagraph"/>
        <w:pageBreakBefore/>
        <w:spacing w:lineRule="auto" w:line="360" w:before="0" w:after="0"/>
        <w:ind w:left="0" w:right="0" w:hanging="0"/>
        <w:contextualSpacing/>
        <w:jc w:val="center"/>
        <w:rPr>
          <w:rFonts w:cs="Times New Roman" w:ascii="Times New Roman" w:hAnsi="Times New Roman"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  <w:t>4. ГРАФИК ОБРАЗОВАТЕЛЬНОГО ПРОЦЕССА</w:t>
      </w:r>
    </w:p>
    <w:p>
      <w:pPr>
        <w:pStyle w:val="ListParagraph"/>
        <w:spacing w:lineRule="auto" w:line="360" w:before="0" w:after="0"/>
        <w:ind w:left="0" w:right="0" w:hanging="0"/>
        <w:contextualSpacing/>
        <w:jc w:val="center"/>
        <w:rPr>
          <w:rFonts w:cs="Times New Roman" w:ascii="Times New Roman" w:hAnsi="Times New Roman"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left="720" w:right="0" w:firstLine="720"/>
        <w:contextualSpacing/>
        <w:jc w:val="both"/>
        <w:rPr>
          <w:rFonts w:cs="Times New Roman" w:ascii="Times New Roman" w:hAnsi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При реализации </w:t>
      </w: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>программы «</w:t>
      </w:r>
      <w:r>
        <w:rPr>
          <w:rFonts w:cs="Times New Roman" w:ascii="Times New Roman" w:hAnsi="Times New Roman"/>
          <w:sz w:val="28"/>
          <w:szCs w:val="28"/>
        </w:rPr>
        <w:t>Фортепиано</w:t>
      </w: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 xml:space="preserve">» в МБУДО «ДШИ №8» </w:t>
      </w:r>
      <w:r>
        <w:rPr>
          <w:rFonts w:cs="Times New Roman" w:ascii="Times New Roman" w:hAnsi="Times New Roman"/>
          <w:spacing w:val="-2"/>
          <w:sz w:val="28"/>
          <w:szCs w:val="28"/>
        </w:rPr>
        <w:t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</w:t>
      </w:r>
      <w:r>
        <w:rPr>
          <w:rFonts w:cs="Times New Roman" w:ascii="Times New Roman" w:hAnsi="Times New Roman"/>
          <w:sz w:val="28"/>
          <w:szCs w:val="28"/>
        </w:rPr>
        <w:t>Фортепиано»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>
      <w:pPr>
        <w:pStyle w:val="Normal"/>
        <w:widowControl w:val="false"/>
        <w:spacing w:lineRule="auto" w:line="360" w:before="0" w:after="0"/>
        <w:ind w:left="720" w:right="0" w:firstLine="720"/>
        <w:contextualSpacing/>
        <w:jc w:val="both"/>
        <w:rPr/>
      </w:pPr>
      <w:r>
        <w:rPr/>
      </w:r>
    </w:p>
    <w:p>
      <w:pPr>
        <w:pStyle w:val="Normal"/>
        <w:widowControl w:val="false"/>
        <w:spacing w:lineRule="auto" w:line="360" w:before="0" w:after="0"/>
        <w:ind w:left="720" w:right="0" w:firstLine="72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первого по девятый классы в течение учебного года предусматриваются каникулы в объеме не менее 4 недель, в первом классе 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widowControl w:val="false"/>
        <w:spacing w:lineRule="auto" w:line="360" w:before="0" w:after="0"/>
        <w:ind w:left="720" w:right="0" w:firstLine="72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Учебный год для педагогических работников составляет 44 недели, из которых 32-33 недели – реализация аудиторных занятий, 2-3 недели – проведение консультаций и экзаменов, 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>
      <w:pPr>
        <w:pStyle w:val="Normal"/>
        <w:pageBreakBefore/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Граф</w:t>
      </w:r>
      <w:r>
        <w:rPr>
          <w:rFonts w:cs="Times New Roman" w:ascii="Times New Roman" w:hAnsi="Times New Roman"/>
          <w:b/>
          <w:sz w:val="24"/>
          <w:szCs w:val="24"/>
        </w:rPr>
        <w:t>ик образовательного процесса</w:t>
      </w:r>
    </w:p>
    <w:p>
      <w:pPr>
        <w:pStyle w:val="Normal"/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 дополнительной предпрофессиональной общеобразовательной программе в области музыкального искусства </w:t>
      </w:r>
    </w:p>
    <w:p>
      <w:pPr>
        <w:pStyle w:val="Normal"/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«Фортепиано» </w:t>
      </w:r>
    </w:p>
    <w:p>
      <w:pPr>
        <w:pStyle w:val="Normal"/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Срок обучения – 8 лет</w:t>
      </w:r>
    </w:p>
    <w:tbl>
      <w:tblPr>
        <w:jc w:val="left"/>
        <w:tblInd w:w="89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6"/>
      </w:tblGrid>
      <w:tr>
        <w:trPr>
          <w:cantSplit w:val="false"/>
        </w:trPr>
        <w:tc>
          <w:tcPr>
            <w:tcW w:w="4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eastAsia="Lucida Grande CY" w:cs="Times New Roman" w:ascii="Times New Roman" w:hAnsi="Times New Roman"/>
                <w:sz w:val="24"/>
                <w:szCs w:val="24"/>
              </w:rPr>
            </w:pPr>
            <w:r>
              <w:rPr>
                <w:rFonts w:eastAsia="Lucida Grande CY" w:cs="Times New Roman" w:ascii="Times New Roman" w:hAnsi="Times New Roman"/>
                <w:sz w:val="24"/>
                <w:szCs w:val="24"/>
              </w:rPr>
              <w:t xml:space="preserve">УТВЕРЖДАЮ </w:t>
            </w:r>
          </w:p>
        </w:tc>
      </w:tr>
      <w:tr>
        <w:trPr>
          <w:cantSplit w:val="false"/>
        </w:trPr>
        <w:tc>
          <w:tcPr>
            <w:tcW w:w="4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eastAsia="Lucida Grande CY" w:cs="Times New Roman" w:ascii="Times New Roman" w:hAnsi="Times New Roman"/>
                <w:sz w:val="24"/>
                <w:szCs w:val="24"/>
              </w:rPr>
            </w:pPr>
            <w:r>
              <w:rPr>
                <w:rFonts w:eastAsia="Lucida Grande CY" w:cs="Times New Roman" w:ascii="Times New Roman" w:hAnsi="Times New Roman"/>
                <w:sz w:val="24"/>
                <w:szCs w:val="24"/>
              </w:rPr>
              <w:t>Директор МБУДО «ДШИ №8»</w:t>
            </w:r>
          </w:p>
        </w:tc>
      </w:tr>
      <w:tr>
        <w:trPr>
          <w:cantSplit w:val="false"/>
        </w:trPr>
        <w:tc>
          <w:tcPr>
            <w:tcW w:w="4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eastAsia="Lucida Grande CY" w:cs="Times New Roman" w:ascii="Times New Roman" w:hAnsi="Times New Roman"/>
                <w:sz w:val="24"/>
                <w:szCs w:val="24"/>
              </w:rPr>
            </w:pPr>
            <w:r>
              <w:rPr>
                <w:rFonts w:eastAsia="Lucida Grande CY" w:cs="Times New Roman" w:ascii="Times New Roman" w:hAnsi="Times New Roman"/>
                <w:sz w:val="24"/>
                <w:szCs w:val="24"/>
              </w:rPr>
              <w:t xml:space="preserve">____________Л.В.Иванова                                      </w:t>
            </w:r>
          </w:p>
        </w:tc>
      </w:tr>
      <w:tr>
        <w:trPr>
          <w:cantSplit w:val="false"/>
        </w:trPr>
        <w:tc>
          <w:tcPr>
            <w:tcW w:w="4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eastAsia="Lucida Grande CY" w:cs="Times New Roman" w:ascii="Times New Roman" w:hAnsi="Times New Roman"/>
                <w:sz w:val="24"/>
                <w:szCs w:val="24"/>
              </w:rPr>
            </w:pPr>
            <w:r>
              <w:rPr>
                <w:rFonts w:eastAsia="Lucida Grande CY" w:cs="Times New Roman" w:ascii="Times New Roman" w:hAnsi="Times New Roman"/>
                <w:sz w:val="24"/>
                <w:szCs w:val="24"/>
              </w:rPr>
              <w:t>«____» _______________ 20          года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Lucida Grande CY" w:cs="Times New Roman" w:ascii="Times New Roman" w:hAnsi="Times New Roman"/>
                <w:sz w:val="24"/>
                <w:szCs w:val="24"/>
              </w:rPr>
            </w:pPr>
            <w:r>
              <w:rPr>
                <w:rFonts w:eastAsia="Lucida Grande CY" w:cs="Times New Roman" w:ascii="Times New Roman" w:hAnsi="Times New Roman"/>
                <w:sz w:val="24"/>
                <w:szCs w:val="24"/>
              </w:rPr>
              <w:t>МП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eastAsia="Lucida Grande CY" w:cs="Times New Roman" w:ascii="Times New Roman" w:hAnsi="Times New Roman"/>
        </w:rPr>
      </w:pPr>
      <w:r>
        <w:rPr>
          <w:rFonts w:eastAsia="Lucida Grande CY" w:cs="Times New Roman" w:ascii="Times New Roman" w:hAnsi="Times New Roman"/>
        </w:rPr>
      </w:r>
    </w:p>
    <w:tbl>
      <w:tblPr>
        <w:jc w:val="left"/>
        <w:tblInd w:w="-650" w:type="dxa"/>
        <w:tblBorders>
          <w:top w:val="single" w:sz="12" w:space="0" w:color="000001"/>
          <w:left w:val="single" w:sz="12" w:space="0" w:color="000001"/>
          <w:bottom w:val="single" w:sz="4" w:space="0" w:color="000001"/>
          <w:insideH w:val="single" w:sz="4" w:space="0" w:color="000001"/>
          <w:right w:val="single" w:sz="12" w:space="0" w:color="000001"/>
          <w:insideV w:val="single" w:sz="12" w:space="0" w:color="000001"/>
        </w:tblBorders>
        <w:tblCellMar>
          <w:top w:w="0" w:type="dxa"/>
          <w:left w:w="-15" w:type="dxa"/>
          <w:bottom w:w="0" w:type="dxa"/>
          <w:right w:w="108" w:type="dxa"/>
        </w:tblCellMar>
      </w:tblPr>
      <w:tblGrid>
        <w:gridCol w:w="496"/>
        <w:gridCol w:w="379"/>
        <w:gridCol w:w="264"/>
        <w:gridCol w:w="266"/>
        <w:gridCol w:w="264"/>
        <w:gridCol w:w="16"/>
        <w:gridCol w:w="254"/>
        <w:gridCol w:w="11"/>
        <w:gridCol w:w="219"/>
        <w:gridCol w:w="230"/>
        <w:gridCol w:w="233"/>
        <w:gridCol w:w="22"/>
        <w:gridCol w:w="201"/>
        <w:gridCol w:w="28"/>
        <w:gridCol w:w="202"/>
        <w:gridCol w:w="232"/>
        <w:gridCol w:w="233"/>
        <w:gridCol w:w="230"/>
        <w:gridCol w:w="43"/>
        <w:gridCol w:w="180"/>
        <w:gridCol w:w="233"/>
        <w:gridCol w:w="230"/>
        <w:gridCol w:w="233"/>
        <w:gridCol w:w="64"/>
        <w:gridCol w:w="164"/>
        <w:gridCol w:w="64"/>
        <w:gridCol w:w="164"/>
        <w:gridCol w:w="230"/>
        <w:gridCol w:w="235"/>
        <w:gridCol w:w="70"/>
        <w:gridCol w:w="160"/>
        <w:gridCol w:w="70"/>
        <w:gridCol w:w="159"/>
        <w:gridCol w:w="224"/>
        <w:gridCol w:w="230"/>
        <w:gridCol w:w="87"/>
        <w:gridCol w:w="144"/>
        <w:gridCol w:w="87"/>
        <w:gridCol w:w="140"/>
        <w:gridCol w:w="233"/>
        <w:gridCol w:w="227"/>
        <w:gridCol w:w="233"/>
        <w:gridCol w:w="105"/>
        <w:gridCol w:w="123"/>
        <w:gridCol w:w="106"/>
        <w:gridCol w:w="122"/>
        <w:gridCol w:w="230"/>
        <w:gridCol w:w="235"/>
        <w:gridCol w:w="118"/>
        <w:gridCol w:w="112"/>
        <w:gridCol w:w="118"/>
        <w:gridCol w:w="111"/>
        <w:gridCol w:w="227"/>
        <w:gridCol w:w="230"/>
        <w:gridCol w:w="233"/>
        <w:gridCol w:w="138"/>
        <w:gridCol w:w="86"/>
        <w:gridCol w:w="234"/>
        <w:gridCol w:w="225"/>
        <w:gridCol w:w="235"/>
        <w:gridCol w:w="155"/>
        <w:gridCol w:w="71"/>
        <w:gridCol w:w="53"/>
        <w:gridCol w:w="104"/>
        <w:gridCol w:w="75"/>
        <w:gridCol w:w="230"/>
        <w:gridCol w:w="233"/>
        <w:gridCol w:w="166"/>
        <w:gridCol w:w="65"/>
        <w:gridCol w:w="163"/>
        <w:gridCol w:w="61"/>
        <w:gridCol w:w="233"/>
        <w:gridCol w:w="229"/>
        <w:gridCol w:w="233"/>
        <w:gridCol w:w="184"/>
        <w:gridCol w:w="147"/>
        <w:gridCol w:w="10"/>
        <w:gridCol w:w="114"/>
        <w:gridCol w:w="182"/>
        <w:gridCol w:w="145"/>
        <w:gridCol w:w="37"/>
        <w:gridCol w:w="182"/>
        <w:gridCol w:w="142"/>
        <w:gridCol w:w="94"/>
        <w:gridCol w:w="184"/>
        <w:gridCol w:w="143"/>
        <w:gridCol w:w="93"/>
        <w:gridCol w:w="184"/>
        <w:gridCol w:w="141"/>
        <w:gridCol w:w="95"/>
        <w:gridCol w:w="181"/>
        <w:gridCol w:w="143"/>
        <w:gridCol w:w="375"/>
      </w:tblGrid>
      <w:tr>
        <w:trPr>
          <w:trHeight w:val="536" w:hRule="atLeast"/>
          <w:cantSplit w:val="false"/>
        </w:trPr>
        <w:tc>
          <w:tcPr>
            <w:tcW w:w="13084" w:type="dxa"/>
            <w:gridSpan w:val="77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 График учебного процесса</w:t>
            </w:r>
          </w:p>
        </w:tc>
        <w:tc>
          <w:tcPr>
            <w:tcW w:w="2435" w:type="dxa"/>
            <w:gridSpan w:val="16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>
        <w:trPr>
          <w:trHeight w:val="136" w:hRule="exact"/>
          <w:cantSplit w:val="false"/>
        </w:trPr>
        <w:tc>
          <w:tcPr>
            <w:tcW w:w="496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18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6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0" w:type="dxa"/>
            <w:gridSpan w:val="5"/>
            <w:tcBorders>
              <w:top w:val="nil"/>
              <w:left w:val="single" w:sz="4" w:space="0" w:color="000001"/>
              <w:bottom w:val="nil"/>
              <w:insideH w:val="nil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53" w:type="dxa"/>
            <w:gridSpan w:val="4"/>
            <w:tcBorders>
              <w:top w:val="nil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5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</w:tr>
      <w:tr>
        <w:trPr>
          <w:trHeight w:val="1630" w:hRule="exact"/>
          <w:cantSplit w:val="true"/>
        </w:trPr>
        <w:tc>
          <w:tcPr>
            <w:tcW w:w="496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2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2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455" w:type="dxa"/>
            <w:gridSpan w:val="4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420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420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</w:tr>
      <w:tr>
        <w:trPr>
          <w:trHeight w:val="173" w:hRule="atLeast"/>
          <w:cantSplit w:val="false"/>
        </w:trPr>
        <w:tc>
          <w:tcPr>
            <w:tcW w:w="496" w:type="dxa"/>
            <w:tcBorders>
              <w:top w:val="single" w:sz="8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2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r>
          </w:p>
        </w:tc>
        <w:tc>
          <w:tcPr>
            <w:tcW w:w="23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1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2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2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1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2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2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5" w:type="dxa"/>
            <w:gridSpan w:val="4"/>
            <w:tcBorders>
              <w:top w:val="single" w:sz="8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firstLine="14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364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8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699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52</w:t>
            </w:r>
          </w:p>
        </w:tc>
      </w:tr>
      <w:tr>
        <w:trPr>
          <w:trHeight w:val="186" w:hRule="atLeast"/>
          <w:cantSplit w:val="false"/>
        </w:trPr>
        <w:tc>
          <w:tcPr>
            <w:tcW w:w="49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5" w:type="dxa"/>
            <w:gridSpan w:val="4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52</w:t>
            </w:r>
          </w:p>
        </w:tc>
      </w:tr>
      <w:tr>
        <w:trPr>
          <w:trHeight w:val="186" w:hRule="atLeast"/>
          <w:cantSplit w:val="false"/>
        </w:trPr>
        <w:tc>
          <w:tcPr>
            <w:tcW w:w="49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55" w:type="dxa"/>
            <w:gridSpan w:val="4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52</w:t>
            </w:r>
          </w:p>
        </w:tc>
      </w:tr>
      <w:tr>
        <w:trPr>
          <w:trHeight w:val="186" w:hRule="atLeast"/>
          <w:cantSplit w:val="false"/>
        </w:trPr>
        <w:tc>
          <w:tcPr>
            <w:tcW w:w="49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55" w:type="dxa"/>
            <w:gridSpan w:val="4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52</w:t>
            </w:r>
          </w:p>
        </w:tc>
      </w:tr>
      <w:tr>
        <w:trPr>
          <w:trHeight w:val="186" w:hRule="atLeast"/>
          <w:cantSplit w:val="false"/>
        </w:trPr>
        <w:tc>
          <w:tcPr>
            <w:tcW w:w="49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55" w:type="dxa"/>
            <w:gridSpan w:val="4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52</w:t>
            </w:r>
          </w:p>
        </w:tc>
      </w:tr>
      <w:tr>
        <w:trPr>
          <w:trHeight w:val="186" w:hRule="atLeast"/>
          <w:cantSplit w:val="false"/>
        </w:trPr>
        <w:tc>
          <w:tcPr>
            <w:tcW w:w="49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55" w:type="dxa"/>
            <w:gridSpan w:val="4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52</w:t>
            </w:r>
          </w:p>
        </w:tc>
      </w:tr>
      <w:tr>
        <w:trPr>
          <w:trHeight w:val="173" w:hRule="atLeast"/>
          <w:cantSplit w:val="false"/>
        </w:trPr>
        <w:tc>
          <w:tcPr>
            <w:tcW w:w="49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5" w:type="dxa"/>
            <w:gridSpan w:val="4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firstLine="14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52</w:t>
            </w:r>
          </w:p>
        </w:tc>
      </w:tr>
      <w:tr>
        <w:trPr>
          <w:trHeight w:val="186" w:hRule="atLeast"/>
          <w:cantSplit w:val="false"/>
        </w:trPr>
        <w:tc>
          <w:tcPr>
            <w:tcW w:w="496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0"/>
                <w:szCs w:val="10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0"/>
                <w:szCs w:val="10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10"/>
              </w:rPr>
            </w: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0"/>
                <w:szCs w:val="10"/>
                <w:shd w:fill="C0C0C0" w:val="clear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10"/>
                <w:shd w:fill="C0C0C0" w:val="clear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0"/>
                <w:szCs w:val="10"/>
                <w:shd w:fill="C0C0C0" w:val="clear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10"/>
                <w:shd w:fill="C0C0C0" w:val="clear"/>
              </w:rPr>
            </w:r>
          </w:p>
        </w:tc>
        <w:tc>
          <w:tcPr>
            <w:tcW w:w="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cs="Times New Roman" w:ascii="Times New Roman" w:hAnsi="Times New Roman"/>
                <w:b/>
                <w:sz w:val="6"/>
                <w:szCs w:val="6"/>
              </w:rPr>
            </w:pPr>
            <w:r>
              <w:rPr>
                <w:rFonts w:cs="Times New Roman" w:ascii="Times New Roman" w:hAnsi="Times New Roman"/>
                <w:b/>
                <w:sz w:val="6"/>
                <w:szCs w:val="6"/>
              </w:rPr>
            </w:r>
          </w:p>
        </w:tc>
        <w:tc>
          <w:tcPr>
            <w:tcW w:w="232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5" w:type="dxa"/>
            <w:gridSpan w:val="4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firstLine="14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40</w:t>
            </w:r>
          </w:p>
        </w:tc>
      </w:tr>
      <w:tr>
        <w:trPr>
          <w:trHeight w:val="186" w:hRule="atLeast"/>
          <w:cantSplit w:val="false"/>
        </w:trPr>
        <w:tc>
          <w:tcPr>
            <w:tcW w:w="10951" w:type="dxa"/>
            <w:gridSpan w:val="63"/>
            <w:tcBorders>
              <w:top w:val="single" w:sz="12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123" w:type="dxa"/>
            <w:gridSpan w:val="13"/>
            <w:tcBorders>
              <w:top w:val="single" w:sz="12" w:space="0" w:color="000001"/>
              <w:left w:val="nil"/>
              <w:bottom w:val="nil"/>
              <w:insideH w:val="nil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cs="Times New Roman" w:ascii="Times New Roman" w:hAnsi="Times New Roman"/>
                <w:b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451" w:type="dxa"/>
            <w:gridSpan w:val="4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firstLine="14"/>
              <w:contextualSpacing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263</w:t>
            </w:r>
          </w:p>
        </w:tc>
        <w:tc>
          <w:tcPr>
            <w:tcW w:w="361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1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124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404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eastAsia="Lucida Grande CY" w:cs="Times New Roman" w:ascii="Times New Roman" w:hAnsi="Times New Roman"/>
        </w:rPr>
      </w:pPr>
      <w:r>
        <w:rPr>
          <w:rFonts w:eastAsia="Lucida Grande CY" w:cs="Times New Roman" w:ascii="Times New Roman" w:hAnsi="Times New Roman"/>
        </w:rPr>
      </w:r>
    </w:p>
    <w:p>
      <w:pPr>
        <w:pStyle w:val="Normal"/>
        <w:spacing w:lineRule="auto" w:line="240" w:before="0" w:after="0"/>
        <w:contextualSpacing/>
        <w:rPr>
          <w:rFonts w:eastAsia="Lucida Grande CY" w:cs="Times New Roman" w:ascii="Times New Roman" w:hAnsi="Times New Roman"/>
        </w:rPr>
      </w:pPr>
      <w:r>
        <w:rPr>
          <w:rFonts w:eastAsia="Lucida Grande CY" w:cs="Times New Roman" w:ascii="Times New Roman" w:hAnsi="Times New Roman"/>
        </w:rPr>
      </w:r>
    </w:p>
    <w:tbl>
      <w:tblPr>
        <w:jc w:val="left"/>
        <w:tblInd w:w="579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654"/>
        <w:gridCol w:w="2155"/>
        <w:gridCol w:w="1532"/>
        <w:gridCol w:w="1695"/>
        <w:gridCol w:w="1701"/>
        <w:gridCol w:w="1175"/>
        <w:gridCol w:w="1650"/>
        <w:gridCol w:w="1367"/>
      </w:tblGrid>
      <w:tr>
        <w:trPr>
          <w:trHeight w:val="829" w:hRule="atLeast"/>
          <w:cantSplit w:val="false"/>
        </w:trPr>
        <w:tc>
          <w:tcPr>
            <w:tcW w:w="1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u w:val="single"/>
              </w:rPr>
            </w:pPr>
            <w:r>
              <w:rPr>
                <w:rFonts w:cs="Times New Roman" w:ascii="Times New Roman" w:hAnsi="Times New Roman"/>
                <w:b/>
                <w:u w:val="single"/>
              </w:rPr>
              <w:t>Обозначения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Аудиторные занятия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Резерв учебного времени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Итоговая аттестация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61"/>
              <w:contextualSpacing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Каникулы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170" w:hRule="atLeast"/>
          <w:cantSplit w:val="false"/>
        </w:trPr>
        <w:tc>
          <w:tcPr>
            <w:tcW w:w="1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pict>
                <v:rect id="shape_0" stroked="f" style="position:absolute;margin-left:0.05pt;margin-top:0pt;width:10pt;height:10.75pt">
                  <v:wrap v:type="none"/>
                  <v:fill on="false" detectmouseclick="t"/>
                  <v:stroke color="#3465a4" joinstyle="round" endcap="flat"/>
                </v:rect>
              </w:pict>
            </w:r>
            <w:r>
              <w:pict>
                <v:rect fillcolor="#FFFFFF" strokecolor="#000000" strokeweight="0pt" style="position:absolute;width:10.5pt;height:11.1pt;mso-wrap-distance-left:9pt;mso-wrap-distance-right:9pt;mso-wrap-distance-top:0pt;mso-wrap-distance-bottom:0pt;margin-top:0pt;margin-left:0.05pt">
                  <v:textbox inset="0in,0in,0in,0in">
                    <w:txbxContent>
                      <w:p>
                        <w:pPr>
                          <w:pStyle w:val="Style34"/>
                          <w:spacing w:before="0" w:after="200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/>
              <w:pict>
                <v:rect id="shape_0" stroked="f" style="position:absolute;margin-left:0.05pt;margin-top:0pt;width:10pt;height:10.75pt">
                  <v:wrap v:type="none"/>
                  <v:fill on="false" detectmouseclick="t"/>
                  <v:stroke color="#3465a4" joinstyle="round" endcap="flat"/>
                </v:rect>
              </w:pict>
            </w:r>
            <w:r>
              <w:pict>
                <v:rect fillcolor="#FFFFFF" strokecolor="#000000" strokeweight="0pt" style="position:absolute;width:10.5pt;height:11.25pt;mso-wrap-distance-left:9pt;mso-wrap-distance-right:9pt;mso-wrap-distance-top:0pt;mso-wrap-distance-bottom:0pt;margin-top:0pt;margin-left:0.05pt">
                  <v:textbox inset="0in,0in,0in,0in">
                    <w:txbxContent>
                      <w:p>
                        <w:pPr>
                          <w:pStyle w:val="Style34"/>
                          <w:spacing w:before="0" w:after="20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/>
              <w:pict>
                <v:rect id="shape_0" stroked="f" style="position:absolute;margin-left:0.05pt;margin-top:0pt;width:10pt;height:10.75pt">
                  <v:wrap v:type="none"/>
                  <v:fill on="false" detectmouseclick="t"/>
                  <v:stroke color="#3465a4" joinstyle="round" endcap="flat"/>
                </v:rect>
              </w:pict>
            </w:r>
            <w:r>
              <w:pict>
                <v:rect fillcolor="#FFFFFF" strokecolor="#000000" strokeweight="0pt" style="position:absolute;width:10.5pt;height:11.25pt;mso-wrap-distance-left:9pt;mso-wrap-distance-right:9pt;mso-wrap-distance-top:0pt;mso-wrap-distance-bottom:0pt;margin-top:0pt;margin-left:0.05pt">
                  <v:textbox inset="0in,0in,0in,0in">
                    <w:txbxContent>
                      <w:p>
                        <w:pPr>
                          <w:pStyle w:val="Style34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>
                        <w:pPr>
                          <w:pStyle w:val="Style34"/>
                          <w:spacing w:before="0" w:after="200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/>
              <w:pict>
                <v:rect id="shape_0" stroked="f" style="position:absolute;margin-left:0.05pt;margin-top:0pt;width:10pt;height:10.75pt">
                  <v:wrap v:type="none"/>
                  <v:fill on="false" detectmouseclick="t"/>
                  <v:stroke color="#3465a4" joinstyle="round" endcap="flat"/>
                </v:rect>
              </w:pict>
            </w:r>
            <w:r>
              <w:pict>
                <v:rect fillcolor="#FFFFFF" strokecolor="#000000" strokeweight="0pt" style="position:absolute;width:10.5pt;height:11.1pt;mso-wrap-distance-left:9pt;mso-wrap-distance-right:9pt;mso-wrap-distance-top:0pt;mso-wrap-distance-bottom:0pt;margin-top:0pt;margin-left:0.05pt">
                  <v:textbox inset="0in,0in,0in,0in">
                    <w:txbxContent>
                      <w:p>
                        <w:pPr>
                          <w:pStyle w:val="Style34"/>
                          <w:spacing w:before="0" w:after="20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/>
              <w:pict>
                <v:rect id="shape_0" stroked="f" style="position:absolute;margin-left:0.05pt;margin-top:0pt;width:10pt;height:10.75pt">
                  <v:wrap v:type="none"/>
                  <v:fill on="false" detectmouseclick="t"/>
                  <v:stroke color="#3465a4" joinstyle="round" endcap="flat"/>
                </v:rect>
              </w:pict>
            </w:r>
            <w:r>
              <w:pict>
                <v:rect fillcolor="#FFFFFF" strokecolor="#000000" strokeweight="0pt" style="position:absolute;width:15.25pt;height:11.1pt;mso-wrap-distance-left:9pt;mso-wrap-distance-right:9pt;mso-wrap-distance-top:0pt;mso-wrap-distance-bottom:0pt;margin-top:0pt;margin-left:-17.7pt">
                  <v:textbox inset="0in,0in,0in,0in">
                    <w:txbxContent>
                      <w:p>
                        <w:pPr>
                          <w:pStyle w:val="Style34"/>
                          <w:spacing w:before="0" w:after="20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pageBreakBefore/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Гра</w:t>
      </w:r>
      <w:r>
        <w:rPr>
          <w:rFonts w:cs="Times New Roman" w:ascii="Times New Roman" w:hAnsi="Times New Roman"/>
          <w:b/>
          <w:sz w:val="24"/>
          <w:szCs w:val="24"/>
        </w:rPr>
        <w:t>фик образовательного процесса</w:t>
      </w:r>
    </w:p>
    <w:p>
      <w:pPr>
        <w:pStyle w:val="Normal"/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 дополнительной предпрофессиональной общеобразовательной программе в области музыкального искусства </w:t>
      </w:r>
    </w:p>
    <w:p>
      <w:pPr>
        <w:pStyle w:val="Normal"/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«Фортепиано» </w:t>
      </w:r>
    </w:p>
    <w:p>
      <w:pPr>
        <w:pStyle w:val="Normal"/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Срок обучения – 9 лет</w:t>
      </w:r>
    </w:p>
    <w:p>
      <w:pPr>
        <w:pStyle w:val="Normal"/>
        <w:spacing w:lineRule="auto" w:line="240" w:before="0" w:after="0"/>
        <w:contextualSpacing/>
        <w:jc w:val="center"/>
        <w:rPr>
          <w:rFonts w:eastAsia="Lucida Grande CY" w:cs="Times New Roman" w:ascii="Times New Roman" w:hAnsi="Times New Roman"/>
          <w:sz w:val="24"/>
          <w:szCs w:val="24"/>
        </w:rPr>
      </w:pPr>
      <w:r>
        <w:rPr>
          <w:rFonts w:eastAsia="Lucida Grande CY" w:cs="Times New Roman" w:ascii="Times New Roman" w:hAnsi="Times New Roman"/>
          <w:sz w:val="24"/>
          <w:szCs w:val="24"/>
        </w:rPr>
      </w:r>
    </w:p>
    <w:tbl>
      <w:tblPr>
        <w:jc w:val="left"/>
        <w:tblInd w:w="89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2"/>
        <w:gridCol w:w="2048"/>
        <w:gridCol w:w="7139"/>
      </w:tblGrid>
      <w:tr>
        <w:trPr>
          <w:cantSplit w:val="false"/>
        </w:trPr>
        <w:tc>
          <w:tcPr>
            <w:tcW w:w="4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eastAsia="Lucida Grande CY" w:cs="Times New Roman" w:ascii="Times New Roman" w:hAnsi="Times New Roman"/>
                <w:sz w:val="24"/>
                <w:szCs w:val="24"/>
              </w:rPr>
            </w:pPr>
            <w:r>
              <w:rPr>
                <w:rFonts w:eastAsia="Lucida Grande CY" w:cs="Times New Roman" w:ascii="Times New Roman" w:hAnsi="Times New Roman"/>
                <w:sz w:val="24"/>
                <w:szCs w:val="24"/>
              </w:rPr>
              <w:t xml:space="preserve">УТВЕРЖДАЮ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eastAsia="Lucida Grande CY" w:cs="Times New Roman" w:ascii="Times New Roman" w:hAnsi="Times New Roman"/>
                <w:sz w:val="24"/>
                <w:szCs w:val="24"/>
              </w:rPr>
            </w:pPr>
            <w:r>
              <w:rPr>
                <w:rFonts w:eastAsia="Lucida Grande CY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eastAsia="Lucida Grande CY" w:cs="Times New Roman" w:ascii="Times New Roman" w:hAnsi="Times New Roman"/>
                <w:sz w:val="24"/>
                <w:szCs w:val="24"/>
              </w:rPr>
            </w:pPr>
            <w:r>
              <w:rPr>
                <w:rFonts w:eastAsia="Lucida Grande CY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eastAsia="Lucida Grande CY" w:cs="Times New Roman" w:ascii="Times New Roman" w:hAnsi="Times New Roman"/>
                <w:sz w:val="24"/>
                <w:szCs w:val="24"/>
              </w:rPr>
            </w:pPr>
            <w:r>
              <w:rPr>
                <w:rFonts w:eastAsia="Lucida Grande CY" w:cs="Times New Roman" w:ascii="Times New Roman" w:hAnsi="Times New Roman"/>
                <w:sz w:val="24"/>
                <w:szCs w:val="24"/>
              </w:rPr>
              <w:t>Директор ОУ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eastAsia="Lucida Grande CY" w:cs="Times New Roman" w:ascii="Times New Roman" w:hAnsi="Times New Roman"/>
                <w:sz w:val="24"/>
                <w:szCs w:val="24"/>
              </w:rPr>
            </w:pPr>
            <w:r>
              <w:rPr>
                <w:rFonts w:eastAsia="Lucida Grande CY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eastAsia="Lucida Grande CY" w:cs="Times New Roman" w:ascii="Times New Roman" w:hAnsi="Times New Roman"/>
                <w:sz w:val="24"/>
                <w:szCs w:val="24"/>
              </w:rPr>
            </w:pPr>
            <w:r>
              <w:rPr>
                <w:rFonts w:eastAsia="Lucida Grande CY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eastAsia="Lucida Grande CY" w:cs="Times New Roman" w:ascii="Times New Roman" w:hAnsi="Times New Roman"/>
                <w:sz w:val="24"/>
                <w:szCs w:val="24"/>
              </w:rPr>
            </w:pPr>
            <w:r>
              <w:rPr>
                <w:rFonts w:eastAsia="Lucida Grande CY" w:cs="Times New Roman" w:ascii="Times New Roman" w:hAnsi="Times New Roman"/>
                <w:sz w:val="24"/>
                <w:szCs w:val="24"/>
              </w:rPr>
              <w:t>ФИО                                              (подпись)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eastAsia="Lucida Grande CY" w:cs="Times New Roman" w:ascii="Times New Roman" w:hAnsi="Times New Roman"/>
                <w:sz w:val="24"/>
                <w:szCs w:val="24"/>
              </w:rPr>
            </w:pPr>
            <w:r>
              <w:rPr>
                <w:rFonts w:eastAsia="Lucida Grande CY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firstLine="1577"/>
              <w:contextualSpacing/>
              <w:rPr>
                <w:rFonts w:eastAsia="Lucida Grande CY" w:cs="Times New Roman" w:ascii="Times New Roman" w:hAnsi="Times New Roman"/>
                <w:sz w:val="24"/>
                <w:szCs w:val="24"/>
              </w:rPr>
            </w:pPr>
            <w:r>
              <w:rPr>
                <w:rFonts w:eastAsia="Lucida Grande CY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eastAsia="Lucida Grande CY" w:cs="Times New Roman" w:ascii="Times New Roman" w:hAnsi="Times New Roman"/>
                <w:sz w:val="24"/>
                <w:szCs w:val="24"/>
              </w:rPr>
            </w:pPr>
            <w:r>
              <w:rPr>
                <w:rFonts w:eastAsia="Lucida Grande CY" w:cs="Times New Roman" w:ascii="Times New Roman" w:hAnsi="Times New Roman"/>
                <w:sz w:val="24"/>
                <w:szCs w:val="24"/>
              </w:rPr>
              <w:t>«____» _______________ 20          года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Lucida Grande CY" w:cs="Times New Roman" w:ascii="Times New Roman" w:hAnsi="Times New Roman"/>
                <w:sz w:val="24"/>
                <w:szCs w:val="24"/>
              </w:rPr>
            </w:pPr>
            <w:r>
              <w:rPr>
                <w:rFonts w:eastAsia="Lucida Grande CY" w:cs="Times New Roman"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eastAsia="Lucida Grande CY" w:cs="Times New Roman" w:ascii="Times New Roman" w:hAnsi="Times New Roman"/>
                <w:sz w:val="24"/>
                <w:szCs w:val="24"/>
              </w:rPr>
            </w:pPr>
            <w:r>
              <w:rPr>
                <w:rFonts w:eastAsia="Lucida Grande CY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eastAsia="Lucida Grande CY" w:cs="Times New Roman" w:ascii="Times New Roman" w:hAnsi="Times New Roman"/>
                <w:sz w:val="24"/>
                <w:szCs w:val="24"/>
              </w:rPr>
            </w:pPr>
            <w:r>
              <w:rPr>
                <w:rFonts w:eastAsia="Lucida Grande CY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eastAsia="Lucida Grande CY" w:cs="Times New Roman" w:ascii="Times New Roman" w:hAnsi="Times New Roman"/>
        </w:rPr>
      </w:pPr>
      <w:r>
        <w:rPr>
          <w:rFonts w:eastAsia="Lucida Grande CY" w:cs="Times New Roman" w:ascii="Times New Roman" w:hAnsi="Times New Roman"/>
        </w:rPr>
      </w:r>
    </w:p>
    <w:tbl>
      <w:tblPr>
        <w:jc w:val="left"/>
        <w:tblInd w:w="-650" w:type="dxa"/>
        <w:tblBorders>
          <w:top w:val="single" w:sz="12" w:space="0" w:color="000001"/>
          <w:left w:val="single" w:sz="12" w:space="0" w:color="000001"/>
          <w:bottom w:val="single" w:sz="4" w:space="0" w:color="000001"/>
          <w:insideH w:val="single" w:sz="4" w:space="0" w:color="000001"/>
          <w:right w:val="single" w:sz="12" w:space="0" w:color="000001"/>
          <w:insideV w:val="single" w:sz="12" w:space="0" w:color="000001"/>
        </w:tblBorders>
        <w:tblCellMar>
          <w:top w:w="0" w:type="dxa"/>
          <w:left w:w="-15" w:type="dxa"/>
          <w:bottom w:w="0" w:type="dxa"/>
          <w:right w:w="108" w:type="dxa"/>
        </w:tblCellMar>
      </w:tblPr>
      <w:tblGrid>
        <w:gridCol w:w="496"/>
        <w:gridCol w:w="379"/>
        <w:gridCol w:w="266"/>
        <w:gridCol w:w="264"/>
        <w:gridCol w:w="262"/>
        <w:gridCol w:w="17"/>
        <w:gridCol w:w="250"/>
        <w:gridCol w:w="19"/>
        <w:gridCol w:w="212"/>
        <w:gridCol w:w="224"/>
        <w:gridCol w:w="234"/>
        <w:gridCol w:w="31"/>
        <w:gridCol w:w="196"/>
        <w:gridCol w:w="34"/>
        <w:gridCol w:w="196"/>
        <w:gridCol w:w="230"/>
        <w:gridCol w:w="234"/>
        <w:gridCol w:w="230"/>
        <w:gridCol w:w="50"/>
        <w:gridCol w:w="180"/>
        <w:gridCol w:w="229"/>
        <w:gridCol w:w="224"/>
        <w:gridCol w:w="234"/>
        <w:gridCol w:w="69"/>
        <w:gridCol w:w="161"/>
        <w:gridCol w:w="70"/>
        <w:gridCol w:w="158"/>
        <w:gridCol w:w="230"/>
        <w:gridCol w:w="235"/>
        <w:gridCol w:w="74"/>
        <w:gridCol w:w="155"/>
        <w:gridCol w:w="77"/>
        <w:gridCol w:w="152"/>
        <w:gridCol w:w="223"/>
        <w:gridCol w:w="235"/>
        <w:gridCol w:w="91"/>
        <w:gridCol w:w="137"/>
        <w:gridCol w:w="93"/>
        <w:gridCol w:w="135"/>
        <w:gridCol w:w="230"/>
        <w:gridCol w:w="231"/>
        <w:gridCol w:w="233"/>
        <w:gridCol w:w="110"/>
        <w:gridCol w:w="120"/>
        <w:gridCol w:w="112"/>
        <w:gridCol w:w="118"/>
        <w:gridCol w:w="230"/>
        <w:gridCol w:w="234"/>
        <w:gridCol w:w="120"/>
        <w:gridCol w:w="107"/>
        <w:gridCol w:w="122"/>
        <w:gridCol w:w="107"/>
        <w:gridCol w:w="230"/>
        <w:gridCol w:w="227"/>
        <w:gridCol w:w="234"/>
        <w:gridCol w:w="142"/>
        <w:gridCol w:w="80"/>
        <w:gridCol w:w="235"/>
        <w:gridCol w:w="230"/>
        <w:gridCol w:w="233"/>
        <w:gridCol w:w="159"/>
        <w:gridCol w:w="70"/>
        <w:gridCol w:w="52"/>
        <w:gridCol w:w="108"/>
        <w:gridCol w:w="70"/>
        <w:gridCol w:w="230"/>
        <w:gridCol w:w="233"/>
        <w:gridCol w:w="171"/>
        <w:gridCol w:w="60"/>
        <w:gridCol w:w="166"/>
        <w:gridCol w:w="58"/>
        <w:gridCol w:w="234"/>
        <w:gridCol w:w="224"/>
        <w:gridCol w:w="233"/>
        <w:gridCol w:w="191"/>
        <w:gridCol w:w="139"/>
        <w:gridCol w:w="10"/>
        <w:gridCol w:w="54"/>
        <w:gridCol w:w="191"/>
        <w:gridCol w:w="141"/>
        <w:gridCol w:w="228"/>
        <w:gridCol w:w="191"/>
        <w:gridCol w:w="139"/>
        <w:gridCol w:w="88"/>
        <w:gridCol w:w="194"/>
        <w:gridCol w:w="84"/>
        <w:gridCol w:w="54"/>
        <w:gridCol w:w="137"/>
        <w:gridCol w:w="140"/>
        <w:gridCol w:w="88"/>
        <w:gridCol w:w="191"/>
        <w:gridCol w:w="138"/>
        <w:gridCol w:w="378"/>
      </w:tblGrid>
      <w:tr>
        <w:trPr>
          <w:trHeight w:val="536" w:hRule="atLeast"/>
          <w:cantSplit w:val="false"/>
        </w:trPr>
        <w:tc>
          <w:tcPr>
            <w:tcW w:w="13079" w:type="dxa"/>
            <w:gridSpan w:val="77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 График учебного процесса</w:t>
            </w:r>
          </w:p>
        </w:tc>
        <w:tc>
          <w:tcPr>
            <w:tcW w:w="2436" w:type="dxa"/>
            <w:gridSpan w:val="16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>
        <w:trPr>
          <w:trHeight w:val="136" w:hRule="exact"/>
          <w:cantSplit w:val="false"/>
        </w:trPr>
        <w:tc>
          <w:tcPr>
            <w:tcW w:w="496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1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6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0" w:type="dxa"/>
            <w:gridSpan w:val="5"/>
            <w:tcBorders>
              <w:top w:val="nil"/>
              <w:left w:val="single" w:sz="4" w:space="0" w:color="000001"/>
              <w:bottom w:val="nil"/>
              <w:insideH w:val="nil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394" w:type="dxa"/>
            <w:gridSpan w:val="4"/>
            <w:tcBorders>
              <w:top w:val="nil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Резерв учебного времени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итоговая аттестация</w:t>
            </w:r>
          </w:p>
        </w:tc>
        <w:tc>
          <w:tcPr>
            <w:tcW w:w="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5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</w:tr>
      <w:tr>
        <w:trPr>
          <w:trHeight w:val="1630" w:hRule="exact"/>
          <w:cantSplit w:val="true"/>
        </w:trPr>
        <w:tc>
          <w:tcPr>
            <w:tcW w:w="496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6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2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2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394" w:type="dxa"/>
            <w:gridSpan w:val="4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419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  <w:tc>
          <w:tcPr>
            <w:tcW w:w="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</w:tr>
      <w:tr>
        <w:trPr>
          <w:trHeight w:val="173" w:hRule="atLeast"/>
          <w:cantSplit w:val="false"/>
        </w:trPr>
        <w:tc>
          <w:tcPr>
            <w:tcW w:w="496" w:type="dxa"/>
            <w:tcBorders>
              <w:top w:val="single" w:sz="8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7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1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3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r>
          </w:p>
        </w:tc>
        <w:tc>
          <w:tcPr>
            <w:tcW w:w="23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22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9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1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2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2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94" w:type="dxa"/>
            <w:gridSpan w:val="4"/>
            <w:tcBorders>
              <w:top w:val="single" w:sz="8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firstLine="14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560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8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7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19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707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52</w:t>
            </w:r>
          </w:p>
        </w:tc>
      </w:tr>
      <w:tr>
        <w:trPr>
          <w:trHeight w:val="186" w:hRule="atLeast"/>
          <w:cantSplit w:val="false"/>
        </w:trPr>
        <w:tc>
          <w:tcPr>
            <w:tcW w:w="49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94" w:type="dxa"/>
            <w:gridSpan w:val="4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52</w:t>
            </w:r>
          </w:p>
        </w:tc>
      </w:tr>
      <w:tr>
        <w:trPr>
          <w:trHeight w:val="186" w:hRule="atLeast"/>
          <w:cantSplit w:val="false"/>
        </w:trPr>
        <w:tc>
          <w:tcPr>
            <w:tcW w:w="49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394" w:type="dxa"/>
            <w:gridSpan w:val="4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52</w:t>
            </w:r>
          </w:p>
        </w:tc>
      </w:tr>
      <w:tr>
        <w:trPr>
          <w:trHeight w:val="186" w:hRule="atLeast"/>
          <w:cantSplit w:val="false"/>
        </w:trPr>
        <w:tc>
          <w:tcPr>
            <w:tcW w:w="49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394" w:type="dxa"/>
            <w:gridSpan w:val="4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52</w:t>
            </w:r>
          </w:p>
        </w:tc>
      </w:tr>
      <w:tr>
        <w:trPr>
          <w:trHeight w:val="186" w:hRule="atLeast"/>
          <w:cantSplit w:val="false"/>
        </w:trPr>
        <w:tc>
          <w:tcPr>
            <w:tcW w:w="49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394" w:type="dxa"/>
            <w:gridSpan w:val="4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52</w:t>
            </w:r>
          </w:p>
        </w:tc>
      </w:tr>
      <w:tr>
        <w:trPr>
          <w:trHeight w:val="186" w:hRule="atLeast"/>
          <w:cantSplit w:val="false"/>
        </w:trPr>
        <w:tc>
          <w:tcPr>
            <w:tcW w:w="49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394" w:type="dxa"/>
            <w:gridSpan w:val="4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52</w:t>
            </w:r>
          </w:p>
        </w:tc>
      </w:tr>
      <w:tr>
        <w:trPr>
          <w:trHeight w:val="173" w:hRule="atLeast"/>
          <w:cantSplit w:val="false"/>
        </w:trPr>
        <w:tc>
          <w:tcPr>
            <w:tcW w:w="49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94" w:type="dxa"/>
            <w:gridSpan w:val="4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firstLine="14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52</w:t>
            </w:r>
          </w:p>
        </w:tc>
      </w:tr>
      <w:tr>
        <w:trPr>
          <w:trHeight w:val="186" w:hRule="atLeast"/>
          <w:cantSplit w:val="false"/>
        </w:trPr>
        <w:tc>
          <w:tcPr>
            <w:tcW w:w="496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2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94" w:type="dxa"/>
            <w:gridSpan w:val="4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firstLine="14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52</w:t>
            </w:r>
          </w:p>
        </w:tc>
      </w:tr>
      <w:tr>
        <w:trPr>
          <w:trHeight w:val="186" w:hRule="atLeast"/>
          <w:cantSplit w:val="false"/>
        </w:trPr>
        <w:tc>
          <w:tcPr>
            <w:tcW w:w="496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2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n-US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ш</w:t>
            </w:r>
          </w:p>
        </w:tc>
        <w:tc>
          <w:tcPr>
            <w:tcW w:w="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0"/>
                <w:szCs w:val="10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10"/>
              </w:rPr>
            </w:r>
          </w:p>
        </w:tc>
        <w:tc>
          <w:tcPr>
            <w:tcW w:w="23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0"/>
                <w:szCs w:val="10"/>
                <w:shd w:fill="C0C0C0" w:val="clear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10"/>
                <w:shd w:fill="C0C0C0" w:val="clear"/>
                <w:lang w:val="en-US"/>
              </w:rPr>
            </w:r>
          </w:p>
        </w:tc>
        <w:tc>
          <w:tcPr>
            <w:tcW w:w="233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0"/>
                <w:szCs w:val="10"/>
                <w:shd w:fill="C0C0C0" w:val="clear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10"/>
                <w:shd w:fill="C0C0C0" w:val="clear"/>
                <w:lang w:val="en-US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cs="Times New Roman" w:ascii="Times New Roman" w:hAnsi="Times New Roman"/>
                <w:b/>
                <w:sz w:val="6"/>
                <w:szCs w:val="6"/>
              </w:rPr>
            </w:pPr>
            <w:r>
              <w:rPr>
                <w:rFonts w:cs="Times New Roman" w:ascii="Times New Roman" w:hAnsi="Times New Roman"/>
                <w:b/>
                <w:sz w:val="6"/>
                <w:szCs w:val="6"/>
              </w:rPr>
            </w:r>
          </w:p>
        </w:tc>
        <w:tc>
          <w:tcPr>
            <w:tcW w:w="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gridSpan w:val="4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firstLine="14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40</w:t>
            </w:r>
          </w:p>
        </w:tc>
      </w:tr>
      <w:tr>
        <w:trPr>
          <w:trHeight w:val="186" w:hRule="atLeast"/>
          <w:cantSplit w:val="false"/>
        </w:trPr>
        <w:tc>
          <w:tcPr>
            <w:tcW w:w="10952" w:type="dxa"/>
            <w:gridSpan w:val="63"/>
            <w:tcBorders>
              <w:top w:val="single" w:sz="12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117" w:type="dxa"/>
            <w:gridSpan w:val="13"/>
            <w:tcBorders>
              <w:top w:val="single" w:sz="12" w:space="0" w:color="000001"/>
              <w:left w:val="nil"/>
              <w:bottom w:val="nil"/>
              <w:insideH w:val="nil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396" w:type="dxa"/>
            <w:gridSpan w:val="4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firstLine="14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296</w:t>
            </w:r>
          </w:p>
        </w:tc>
        <w:tc>
          <w:tcPr>
            <w:tcW w:w="558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0" w:type="dxa"/>
            <w:gridSpan w:val="4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141</w:t>
            </w:r>
          </w:p>
        </w:tc>
        <w:tc>
          <w:tcPr>
            <w:tcW w:w="37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456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eastAsia="Lucida Grande CY" w:cs="Times New Roman" w:ascii="Times New Roman" w:hAnsi="Times New Roman"/>
        </w:rPr>
      </w:pPr>
      <w:r>
        <w:rPr>
          <w:rFonts w:eastAsia="Lucida Grande CY" w:cs="Times New Roman" w:ascii="Times New Roman" w:hAnsi="Times New Roman"/>
        </w:rPr>
      </w:r>
    </w:p>
    <w:tbl>
      <w:tblPr>
        <w:jc w:val="left"/>
        <w:tblInd w:w="579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654"/>
        <w:gridCol w:w="2155"/>
        <w:gridCol w:w="1532"/>
        <w:gridCol w:w="1695"/>
        <w:gridCol w:w="1701"/>
        <w:gridCol w:w="1175"/>
        <w:gridCol w:w="1650"/>
        <w:gridCol w:w="1367"/>
      </w:tblGrid>
      <w:tr>
        <w:trPr>
          <w:trHeight w:val="829" w:hRule="atLeast"/>
          <w:cantSplit w:val="false"/>
        </w:trPr>
        <w:tc>
          <w:tcPr>
            <w:tcW w:w="1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u w:val="single"/>
              </w:rPr>
            </w:pPr>
            <w:r>
              <w:rPr>
                <w:rFonts w:cs="Times New Roman" w:ascii="Times New Roman" w:hAnsi="Times New Roman"/>
                <w:b/>
                <w:u w:val="single"/>
              </w:rPr>
              <w:t>Обозначения: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Аудиторные занятия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Резерв учебного времени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Итоговая аттестация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61"/>
              <w:contextualSpacing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Каникулы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170" w:hRule="atLeast"/>
          <w:cantSplit w:val="false"/>
        </w:trPr>
        <w:tc>
          <w:tcPr>
            <w:tcW w:w="1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pict>
                <v:rect id="shape_0" stroked="f" style="position:absolute;margin-left:0.05pt;margin-top:0pt;width:10pt;height:10.75pt">
                  <v:wrap v:type="none"/>
                  <v:fill on="false" detectmouseclick="t"/>
                  <v:stroke color="#3465a4" joinstyle="round" endcap="flat"/>
                </v:rect>
              </w:pict>
            </w:r>
            <w:r>
              <w:pict>
                <v:rect fillcolor="#FFFFFF" strokecolor="#000000" strokeweight="0pt" style="position:absolute;width:10.5pt;height:11.1pt;mso-wrap-distance-left:9pt;mso-wrap-distance-right:9pt;mso-wrap-distance-top:0pt;mso-wrap-distance-bottom:0pt;margin-top:0pt;margin-left:0.05pt">
                  <v:textbox inset="0in,0in,0in,0in">
                    <w:txbxContent>
                      <w:p>
                        <w:pPr>
                          <w:pStyle w:val="Style34"/>
                          <w:spacing w:before="0" w:after="200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/>
              <w:pict>
                <v:rect id="shape_0" stroked="f" style="position:absolute;margin-left:0.05pt;margin-top:0pt;width:10pt;height:10.75pt">
                  <v:wrap v:type="none"/>
                  <v:fill on="false" detectmouseclick="t"/>
                  <v:stroke color="#3465a4" joinstyle="round" endcap="flat"/>
                </v:rect>
              </w:pict>
            </w:r>
            <w:r>
              <w:pict>
                <v:rect fillcolor="#FFFFFF" strokecolor="#000000" strokeweight="0pt" style="position:absolute;width:10.5pt;height:11.25pt;mso-wrap-distance-left:9pt;mso-wrap-distance-right:9pt;mso-wrap-distance-top:0pt;mso-wrap-distance-bottom:0pt;margin-top:0pt;margin-left:0.05pt">
                  <v:textbox inset="0in,0in,0in,0in">
                    <w:txbxContent>
                      <w:p>
                        <w:pPr>
                          <w:pStyle w:val="Style34"/>
                          <w:spacing w:before="0" w:after="20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/>
              <w:pict>
                <v:rect id="shape_0" stroked="f" style="position:absolute;margin-left:0.05pt;margin-top:0pt;width:10pt;height:10.75pt">
                  <v:wrap v:type="none"/>
                  <v:fill on="false" detectmouseclick="t"/>
                  <v:stroke color="#3465a4" joinstyle="round" endcap="flat"/>
                </v:rect>
              </w:pict>
            </w:r>
            <w:r>
              <w:pict>
                <v:rect fillcolor="#FFFFFF" strokecolor="#000000" strokeweight="0pt" style="position:absolute;width:10.5pt;height:11.25pt;mso-wrap-distance-left:9pt;mso-wrap-distance-right:9pt;mso-wrap-distance-top:0pt;mso-wrap-distance-bottom:0pt;margin-top:0pt;margin-left:0.05pt">
                  <v:textbox inset="0in,0in,0in,0in">
                    <w:txbxContent>
                      <w:p>
                        <w:pPr>
                          <w:pStyle w:val="Style34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>
                        <w:pPr>
                          <w:pStyle w:val="Style34"/>
                          <w:spacing w:before="0" w:after="200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/>
              <w:pict>
                <v:rect id="shape_0" stroked="f" style="position:absolute;margin-left:0.05pt;margin-top:0pt;width:10pt;height:10.75pt">
                  <v:wrap v:type="none"/>
                  <v:fill on="false" detectmouseclick="t"/>
                  <v:stroke color="#3465a4" joinstyle="round" endcap="flat"/>
                </v:rect>
              </w:pict>
            </w:r>
            <w:r>
              <w:pict>
                <v:rect fillcolor="#FFFFFF" strokecolor="#000000" strokeweight="0pt" style="position:absolute;width:10.5pt;height:11.1pt;mso-wrap-distance-left:9pt;mso-wrap-distance-right:9pt;mso-wrap-distance-top:0pt;mso-wrap-distance-bottom:0pt;margin-top:0pt;margin-left:0.05pt">
                  <v:textbox inset="0in,0in,0in,0in">
                    <w:txbxContent>
                      <w:p>
                        <w:pPr>
                          <w:pStyle w:val="Style34"/>
                          <w:spacing w:before="0" w:after="20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/>
              <w:pict>
                <v:rect id="shape_0" stroked="f" style="position:absolute;margin-left:0.05pt;margin-top:0pt;width:10pt;height:10.75pt">
                  <v:wrap v:type="none"/>
                  <v:fill on="false" detectmouseclick="t"/>
                  <v:stroke color="#3465a4" joinstyle="round" endcap="flat"/>
                </v:rect>
              </w:pict>
            </w:r>
            <w:r>
              <w:pict>
                <v:rect fillcolor="#FFFFFF" strokecolor="#000000" strokeweight="0pt" style="position:absolute;width:15.25pt;height:11.1pt;mso-wrap-distance-left:9pt;mso-wrap-distance-right:9pt;mso-wrap-distance-top:0pt;mso-wrap-distance-bottom:0pt;margin-top:0pt;margin-left:-17.7pt">
                  <v:textbox inset="0in,0in,0in,0in">
                    <w:txbxContent>
                      <w:p>
                        <w:pPr>
                          <w:pStyle w:val="Style34"/>
                          <w:spacing w:before="0" w:after="20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ListParagraph"/>
        <w:pageBreakBefore/>
        <w:spacing w:lineRule="auto" w:line="360" w:before="0" w:after="0"/>
        <w:ind w:left="0" w:right="0" w:hanging="0"/>
        <w:contextualSpacing/>
        <w:jc w:val="center"/>
        <w:rPr>
          <w:rFonts w:cs="Times New Roman" w:ascii="Times New Roman" w:hAnsi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  <w:t>5. ПРОГРАММЫ УЧЕБНЫХ ПРЕДМЕТОВ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(прилагаются)</w:t>
      </w:r>
    </w:p>
    <w:p>
      <w:pPr>
        <w:pStyle w:val="ListParagraph"/>
        <w:spacing w:lineRule="auto" w:line="360" w:before="0" w:after="0"/>
        <w:ind w:left="0" w:right="0" w:hanging="0"/>
        <w:contextualSpacing/>
        <w:jc w:val="center"/>
        <w:rPr>
          <w:rFonts w:cs="Times New Roman" w:ascii="Times New Roman" w:hAnsi="Times New Roman"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</w:r>
    </w:p>
    <w:p>
      <w:pPr>
        <w:pStyle w:val="ListParagraph"/>
        <w:spacing w:lineRule="auto" w:line="360" w:before="0" w:after="0"/>
        <w:ind w:left="0" w:right="0" w:hanging="0"/>
        <w:contextualSpacing/>
        <w:jc w:val="center"/>
        <w:rPr>
          <w:rFonts w:cs="Times New Roman" w:ascii="Times New Roman" w:hAnsi="Times New Roman"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</w:r>
    </w:p>
    <w:p>
      <w:pPr>
        <w:pStyle w:val="ListParagraph"/>
        <w:spacing w:lineRule="auto" w:line="360" w:before="0" w:after="0"/>
        <w:ind w:left="0" w:right="0" w:hanging="0"/>
        <w:contextualSpacing/>
        <w:jc w:val="center"/>
        <w:rPr>
          <w:rFonts w:cs="Times New Roman" w:ascii="Times New Roman" w:hAnsi="Times New Roman"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  <w:t>6. СИСТЕМА И КРИТЕРИИ ОЦЕНОК ПРОМЕЖУТОЧНОЙ И ИТОГОВОЙ АТТЕСТАЦИИ, РЕЗУЛЬТАТОВ ОСВОЕНИЯ ОБРАЗОВАТЕЛЬНОЙ ПРОГРАММЫ ОБУЧАЮЩИМИСЯ</w:t>
      </w:r>
    </w:p>
    <w:p>
      <w:pPr>
        <w:pStyle w:val="ListParagraph"/>
        <w:spacing w:lineRule="auto" w:line="360" w:before="0" w:after="0"/>
        <w:ind w:left="0" w:right="0" w:hanging="0"/>
        <w:contextualSpacing/>
        <w:jc w:val="center"/>
        <w:rPr>
          <w:rFonts w:cs="Times New Roman" w:ascii="Times New Roman" w:hAnsi="Times New Roman"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left="0" w:right="0" w:firstLine="567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качества реализации программы «Фортепиано» в МБУДО « ДШИ №8» включает в себя текущий контроль успеваемости, промежуточную и итоговую аттестацию обучающихся.</w:t>
      </w:r>
    </w:p>
    <w:p>
      <w:pPr>
        <w:pStyle w:val="Normal"/>
        <w:widowControl w:val="false"/>
        <w:spacing w:lineRule="auto" w:line="360" w:before="0" w:after="0"/>
        <w:ind w:left="0" w:right="0" w:firstLine="567"/>
        <w:contextualSpacing/>
        <w:jc w:val="both"/>
        <w:rPr/>
      </w:pPr>
      <w:r>
        <w:rPr/>
      </w:r>
    </w:p>
    <w:p>
      <w:pPr>
        <w:pStyle w:val="Normal"/>
        <w:widowControl w:val="false"/>
        <w:spacing w:lineRule="auto" w:line="360" w:before="0" w:after="0"/>
        <w:ind w:left="0" w:right="0" w:firstLine="567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промежуточной аттестации и условия ее проведения разработаны МБУДО «ДШИ №8» самостоятельно на основании ФГТ. Положение о текущем контроле знаний и промежуточной аттестации обучающихся является локальным нормативным актом МБУДО « ДШИ №8», Педагогическим советом</w:t>
      </w:r>
      <w:r>
        <w:rPr>
          <w:rFonts w:cs="Times New Roman"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 утвержденным его руководителем.</w:t>
      </w:r>
    </w:p>
    <w:p>
      <w:pPr>
        <w:pStyle w:val="Normal"/>
        <w:widowControl w:val="false"/>
        <w:spacing w:lineRule="auto" w:line="360" w:before="0" w:after="0"/>
        <w:ind w:left="0" w:right="0" w:firstLine="567"/>
        <w:contextualSpacing/>
        <w:jc w:val="both"/>
        <w:rPr/>
      </w:pPr>
      <w:r>
        <w:rPr/>
      </w:r>
    </w:p>
    <w:p>
      <w:pPr>
        <w:pStyle w:val="Normal"/>
        <w:widowControl w:val="false"/>
        <w:spacing w:lineRule="auto" w:line="360" w:before="0" w:after="0"/>
        <w:ind w:left="0" w:right="0" w:firstLine="567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Текущий контроль</w:t>
      </w:r>
      <w:r>
        <w:rPr>
          <w:rFonts w:cs="Times New Roman" w:ascii="Times New Roman" w:hAnsi="Times New Roman"/>
          <w:sz w:val="28"/>
          <w:szCs w:val="28"/>
        </w:rPr>
        <w:t xml:space="preserve"> успеваемости обучающихся проводится в счет аудиторного времени, предусмотренного на учебный предмет. </w:t>
      </w:r>
    </w:p>
    <w:p>
      <w:pPr>
        <w:pStyle w:val="Normal"/>
        <w:widowControl w:val="false"/>
        <w:spacing w:lineRule="auto" w:line="360" w:before="0" w:after="0"/>
        <w:ind w:left="0" w:right="0" w:firstLine="567"/>
        <w:contextualSpacing/>
        <w:jc w:val="both"/>
        <w:rPr/>
      </w:pPr>
      <w:r>
        <w:rPr/>
      </w:r>
    </w:p>
    <w:p>
      <w:pPr>
        <w:pStyle w:val="Normal"/>
        <w:shd w:fill="FFFFFF" w:val="clear"/>
        <w:spacing w:lineRule="auto" w:line="360" w:before="0" w:after="0"/>
        <w:ind w:left="0" w:right="0" w:firstLine="567"/>
        <w:contextualSpacing/>
        <w:jc w:val="both"/>
        <w:rPr>
          <w:rFonts w:cs="Times New Roman" w:ascii="Times New Roman" w:hAnsi="Times New Roman"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pacing w:val="3"/>
          <w:sz w:val="28"/>
          <w:szCs w:val="28"/>
        </w:rPr>
        <w:t>Текущий контроль</w:t>
      </w:r>
      <w:r>
        <w:rPr>
          <w:rFonts w:cs="Times New Roman"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направлен на поддержание учебной дисциплины, </w:t>
      </w:r>
      <w:r>
        <w:rPr>
          <w:rFonts w:cs="Times New Roman" w:ascii="Times New Roman" w:hAnsi="Times New Roman"/>
          <w:color w:val="000000"/>
          <w:sz w:val="28"/>
          <w:szCs w:val="28"/>
        </w:rPr>
        <w:t>выявление отношения к предмету, на ответственную организацию домашних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 xml:space="preserve">занятий, имеет воспитательные цели, может носить стимулирующий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характер. Текущий контроль осуществляется регулярно преподавателем,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оценки выставляются в журнал и дневник учащегося. В них учитываются:</w:t>
      </w:r>
    </w:p>
    <w:p>
      <w:pPr>
        <w:pStyle w:val="Normal"/>
        <w:widowControl w:val="false"/>
        <w:numPr>
          <w:ilvl w:val="0"/>
          <w:numId w:val="3"/>
        </w:numPr>
        <w:shd w:fill="FFFFFF" w:val="clear"/>
        <w:tabs>
          <w:tab w:val="left" w:pos="874" w:leader="none"/>
        </w:tabs>
        <w:spacing w:lineRule="auto" w:line="360" w:before="0" w:after="0"/>
        <w:contextualSpacing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отношение ребенка к занятиям, его старания и прилежность;</w:t>
      </w:r>
    </w:p>
    <w:p>
      <w:pPr>
        <w:pStyle w:val="Normal"/>
        <w:widowControl w:val="false"/>
        <w:numPr>
          <w:ilvl w:val="0"/>
          <w:numId w:val="3"/>
        </w:numPr>
        <w:shd w:fill="FFFFFF" w:val="clear"/>
        <w:tabs>
          <w:tab w:val="left" w:pos="874" w:leader="none"/>
        </w:tabs>
        <w:spacing w:lineRule="auto" w:line="360" w:before="0" w:after="0"/>
        <w:contextualSpacing/>
        <w:jc w:val="both"/>
        <w:rPr>
          <w:rFonts w:cs="Times New Roman" w:ascii="Times New Roman" w:hAnsi="Times New Roman"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качество выполнения предложенных заданий;</w:t>
      </w:r>
    </w:p>
    <w:p>
      <w:pPr>
        <w:pStyle w:val="Normal"/>
        <w:shd w:fill="FFFFFF" w:val="clear"/>
        <w:tabs>
          <w:tab w:val="left" w:pos="874" w:leader="none"/>
        </w:tabs>
        <w:spacing w:lineRule="auto" w:line="360" w:before="0" w:after="0"/>
        <w:contextualSpacing/>
        <w:jc w:val="both"/>
        <w:rPr>
          <w:rFonts w:cs="Times New Roman" w:ascii="Times New Roman" w:hAnsi="Times New Roman"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- инициативность и проявление самостоятельности как на уроке, так и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во время домашней работы;</w:t>
      </w:r>
    </w:p>
    <w:p>
      <w:pPr>
        <w:pStyle w:val="Normal"/>
        <w:widowControl w:val="false"/>
        <w:numPr>
          <w:ilvl w:val="0"/>
          <w:numId w:val="3"/>
        </w:numPr>
        <w:shd w:fill="FFFFFF" w:val="clear"/>
        <w:tabs>
          <w:tab w:val="left" w:pos="874" w:leader="none"/>
        </w:tabs>
        <w:spacing w:lineRule="auto" w:line="360" w:before="0" w:after="0"/>
        <w:contextualSpacing/>
        <w:jc w:val="both"/>
        <w:rPr>
          <w:rFonts w:cs="Times New Roman" w:ascii="Times New Roman" w:hAnsi="Times New Roman"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темпы продвижения.</w:t>
      </w:r>
    </w:p>
    <w:p>
      <w:pPr>
        <w:pStyle w:val="Normal"/>
        <w:shd w:fill="FFFFFF" w:val="clear"/>
        <w:spacing w:lineRule="auto" w:line="360" w:before="0" w:after="0"/>
        <w:ind w:left="0" w:right="0" w:firstLine="701"/>
        <w:contextualSpacing/>
        <w:jc w:val="both"/>
        <w:rPr>
          <w:rFonts w:cs="Times New Roman" w:ascii="Times New Roman" w:hAnsi="Times New Roman"/>
          <w:color w:val="000000"/>
          <w:spacing w:val="-3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На основании результатов текущего контроля выводятся четверные </w:t>
      </w:r>
      <w:r>
        <w:rPr>
          <w:rFonts w:cs="Times New Roman" w:ascii="Times New Roman" w:hAnsi="Times New Roman"/>
          <w:color w:val="000000"/>
          <w:spacing w:val="-3"/>
          <w:sz w:val="28"/>
          <w:szCs w:val="28"/>
        </w:rPr>
        <w:t>оценки.</w:t>
      </w:r>
    </w:p>
    <w:p>
      <w:pPr>
        <w:pStyle w:val="Normal"/>
        <w:shd w:fill="FFFFFF" w:val="clear"/>
        <w:spacing w:lineRule="auto" w:line="360" w:before="0" w:after="0"/>
        <w:ind w:left="0" w:right="0" w:firstLine="715"/>
        <w:contextualSpacing/>
        <w:jc w:val="both"/>
        <w:rPr>
          <w:rFonts w:cs="Times New Roman" w:ascii="Times New Roman" w:hAnsi="Times New Roman"/>
          <w:color w:val="000000"/>
          <w:spacing w:val="-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качестве средств текущего контроля успеваемости используются академические концерты, прослушивания, контрольные работы, технические зачеты, устные опросы, письменные работы, тестирование. 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Особой формой текущего контроля является контрольный урок,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который проводится преподавателем, ведущим предмет без присутствия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комиссии.</w:t>
      </w:r>
    </w:p>
    <w:p>
      <w:pPr>
        <w:pStyle w:val="Normal"/>
        <w:widowControl w:val="false"/>
        <w:spacing w:lineRule="auto" w:line="360" w:before="0" w:after="0"/>
        <w:ind w:left="0" w:right="0" w:firstLine="567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Промежуточная аттестация</w:t>
      </w:r>
      <w:r>
        <w:rPr>
          <w:rFonts w:cs="Times New Roman" w:ascii="Times New Roman" w:hAnsi="Times New Roman"/>
          <w:sz w:val="28"/>
          <w:szCs w:val="28"/>
        </w:rPr>
        <w:t xml:space="preserve"> определяет успешность развития учащегося  и степень освоения им учебных задач на данном этапе. 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</w:t>
      </w:r>
    </w:p>
    <w:p>
      <w:pPr>
        <w:pStyle w:val="Normal"/>
        <w:widowControl w:val="false"/>
        <w:spacing w:lineRule="auto" w:line="360" w:before="0" w:after="0"/>
        <w:ind w:left="0" w:right="0" w:firstLine="567"/>
        <w:contextualSpacing/>
        <w:jc w:val="both"/>
        <w:rPr/>
      </w:pPr>
      <w:r>
        <w:rPr/>
      </w:r>
    </w:p>
    <w:p>
      <w:pPr>
        <w:pStyle w:val="Normal"/>
        <w:widowControl w:val="false"/>
        <w:spacing w:lineRule="auto" w:line="360" w:before="0" w:after="0"/>
        <w:ind w:left="0" w:right="0" w:firstLine="567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По окончании полугодий учебного года оценки выставляются по каждому учебному предмету. Оценки обучающимся могут выставляться и по окончании четверти.</w:t>
      </w:r>
    </w:p>
    <w:p>
      <w:pPr>
        <w:pStyle w:val="Normal"/>
        <w:widowControl w:val="false"/>
        <w:spacing w:lineRule="auto" w:line="360" w:before="0" w:after="0"/>
        <w:ind w:left="0" w:right="0" w:firstLine="567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ind w:left="0" w:right="0" w:firstLine="567"/>
        <w:contextualSpacing/>
        <w:jc w:val="both"/>
        <w:rPr>
          <w:rFonts w:cs="Times New Roman" w:ascii="Times New Roman" w:hAnsi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В процессе промежуточной аттестации обучающихся в учебном году установлено не более четырех экзаменов и шести зачетов. </w:t>
      </w:r>
    </w:p>
    <w:p>
      <w:pPr>
        <w:pStyle w:val="Normal"/>
        <w:spacing w:lineRule="auto" w:line="360" w:before="0" w:after="0"/>
        <w:ind w:left="0" w:right="0" w:firstLine="567"/>
        <w:contextualSpacing/>
        <w:jc w:val="both"/>
        <w:rPr/>
      </w:pPr>
      <w:r>
        <w:rPr/>
      </w:r>
    </w:p>
    <w:p>
      <w:pPr>
        <w:pStyle w:val="Normal"/>
        <w:tabs>
          <w:tab w:val="left" w:pos="1070" w:leader="none"/>
        </w:tabs>
        <w:spacing w:lineRule="auto" w:line="360" w:before="0" w:after="0"/>
        <w:ind w:left="0" w:right="0" w:firstLine="567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каждую промежуточную (экзаменационную) аттестацию составляется утверждаемое директором МБУДО «ДШИ №8»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</w:t>
      </w:r>
    </w:p>
    <w:p>
      <w:pPr>
        <w:pStyle w:val="Normal"/>
        <w:tabs>
          <w:tab w:val="left" w:pos="1070" w:leader="none"/>
        </w:tabs>
        <w:spacing w:lineRule="auto" w:line="360" w:before="0" w:after="0"/>
        <w:ind w:left="0" w:right="0" w:firstLine="567"/>
        <w:contextualSpacing/>
        <w:jc w:val="both"/>
        <w:rPr/>
      </w:pPr>
      <w:r>
        <w:rPr/>
      </w:r>
    </w:p>
    <w:p>
      <w:pPr>
        <w:pStyle w:val="Normal"/>
        <w:tabs>
          <w:tab w:val="left" w:pos="1079" w:leader="none"/>
        </w:tabs>
        <w:spacing w:lineRule="auto" w:line="360" w:before="0" w:after="0"/>
        <w:ind w:left="0" w:right="0" w:firstLine="567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экзамену допускаются обучающиеся, полностью выполнившие все учебные задания по учебным предметам, реализуемым в соответствующем учебном году. </w:t>
      </w:r>
    </w:p>
    <w:p>
      <w:pPr>
        <w:pStyle w:val="Normal"/>
        <w:spacing w:lineRule="auto" w:line="360" w:before="0" w:after="0"/>
        <w:ind w:left="0" w:right="0" w:firstLine="567"/>
        <w:contextualSpacing/>
        <w:jc w:val="both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</w:t>
      </w:r>
    </w:p>
    <w:p>
      <w:pPr>
        <w:pStyle w:val="Normal"/>
        <w:spacing w:lineRule="auto" w:line="360" w:before="0" w:after="0"/>
        <w:ind w:left="0" w:right="0" w:firstLine="567"/>
        <w:contextualSpacing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соответствии с требо</w:t>
      </w:r>
      <w:r>
        <w:rPr>
          <w:rFonts w:cs="Times New Roman" w:ascii="Times New Roman" w:hAnsi="Times New Roman"/>
          <w:sz w:val="28"/>
          <w:szCs w:val="28"/>
        </w:rPr>
        <w:t>ваниями ФГТ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для аттестации обучающихся на соответствие их персональных достижений поэтапным требованиям </w:t>
      </w: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 xml:space="preserve">программы «Фортепиано»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создан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фонд оценочных средств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для проведения текущего контроля успеваемости и промежуточной аттестации. Эти фонды включают: </w:t>
      </w:r>
    </w:p>
    <w:p>
      <w:pPr>
        <w:pStyle w:val="Normal"/>
        <w:spacing w:lineRule="auto" w:line="360" w:before="0" w:after="0"/>
        <w:ind w:left="0" w:right="0" w:firstLine="567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ind w:left="0" w:right="0" w:firstLine="567"/>
        <w:contextualSpacing/>
        <w:jc w:val="both"/>
        <w:rPr>
          <w:rFonts w:eastAsia="Times New Roman" w:cs="Times New Roman" w:ascii="Times New Roman" w:hAnsi="Times New Roman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контрольные вопросы и типовые задания для практических занятий, контрольных работ, зачетов и экзаменов;</w:t>
      </w:r>
    </w:p>
    <w:p>
      <w:pPr>
        <w:pStyle w:val="Normal"/>
        <w:spacing w:lineRule="auto" w:line="360" w:before="0" w:after="0"/>
        <w:ind w:left="0" w:right="0" w:firstLine="567"/>
        <w:contextualSpacing/>
        <w:jc w:val="both"/>
        <w:rPr>
          <w:rFonts w:eastAsia="Times New Roman" w:cs="Times New Roman" w:ascii="Times New Roman" w:hAnsi="Times New Roman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тесты и компьютерные тестирующие программы;</w:t>
      </w:r>
    </w:p>
    <w:p>
      <w:pPr>
        <w:pStyle w:val="Normal"/>
        <w:spacing w:lineRule="auto" w:line="360" w:before="0" w:after="0"/>
        <w:ind w:left="0" w:right="0" w:firstLine="567"/>
        <w:contextualSpacing/>
        <w:jc w:val="both"/>
        <w:rPr>
          <w:rFonts w:cs="Times New Roman"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примерную тематику исполнительских программ;</w:t>
      </w:r>
    </w:p>
    <w:p>
      <w:pPr>
        <w:pStyle w:val="Normal"/>
        <w:spacing w:lineRule="auto" w:line="360" w:before="0" w:after="0"/>
        <w:ind w:left="0" w:right="0" w:firstLine="567"/>
        <w:contextualSpacing/>
        <w:jc w:val="both"/>
        <w:rPr>
          <w:rFonts w:eastAsia="Times New Roman" w:cs="Times New Roman" w:ascii="Times New Roman" w:hAnsi="Times New Roman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примерную тематику рефератов и т. п.</w:t>
      </w:r>
    </w:p>
    <w:p>
      <w:pPr>
        <w:pStyle w:val="Normal"/>
        <w:spacing w:lineRule="auto" w:line="360" w:before="0" w:after="0"/>
        <w:ind w:left="0" w:right="0" w:firstLine="567"/>
        <w:contextualSpacing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uto" w:line="360" w:before="0" w:after="0"/>
        <w:ind w:left="0" w:right="0" w:firstLine="567"/>
        <w:contextualSpacing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Фонды оценочных средств адекватны требованиям </w:t>
      </w:r>
      <w:r>
        <w:rPr>
          <w:rFonts w:cs="Times New Roman" w:ascii="Times New Roman" w:hAnsi="Times New Roman"/>
          <w:bCs/>
          <w:sz w:val="28"/>
          <w:szCs w:val="28"/>
        </w:rPr>
        <w:t>ФГТ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по </w:t>
      </w:r>
      <w:r>
        <w:rPr>
          <w:rFonts w:cs="Times New Roman" w:ascii="Times New Roman" w:hAnsi="Times New Roman"/>
          <w:bCs/>
          <w:sz w:val="28"/>
          <w:szCs w:val="28"/>
        </w:rPr>
        <w:t xml:space="preserve">данной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специальности</w:t>
      </w:r>
      <w:r>
        <w:rPr>
          <w:rFonts w:cs="Times New Roman" w:ascii="Times New Roman" w:hAnsi="Times New Roman"/>
          <w:bCs/>
          <w:sz w:val="28"/>
          <w:szCs w:val="28"/>
        </w:rPr>
        <w:t xml:space="preserve">, соответствуют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целям и задачам </w:t>
      </w: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 xml:space="preserve">программы «Фортепиано» </w:t>
      </w:r>
      <w:r>
        <w:rPr>
          <w:rFonts w:cs="Times New Roman" w:ascii="Times New Roman" w:hAnsi="Times New Roman"/>
          <w:bCs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её учебному плану. Они обеспечивают оценку качества</w:t>
      </w:r>
      <w:r>
        <w:rPr>
          <w:rFonts w:cs="Times New Roman" w:ascii="Times New Roman" w:hAnsi="Times New Roman"/>
          <w:bCs/>
          <w:sz w:val="28"/>
          <w:szCs w:val="28"/>
        </w:rPr>
        <w:t xml:space="preserve"> приобретенных выпускниками знаний, умений, навыков и </w:t>
      </w:r>
      <w:r>
        <w:rPr>
          <w:rFonts w:cs="Times New Roman" w:ascii="Times New Roman" w:hAnsi="Times New Roman"/>
          <w:sz w:val="28"/>
          <w:szCs w:val="28"/>
        </w:rPr>
        <w:t>степень готовности выпускников к возможному продолжению профессионального образования в области музыкального искусства</w:t>
      </w:r>
      <w:r>
        <w:rPr>
          <w:rFonts w:cs="Times New Roman" w:ascii="Times New Roman" w:hAnsi="Times New Roman"/>
          <w:bCs/>
          <w:sz w:val="28"/>
          <w:szCs w:val="28"/>
        </w:rPr>
        <w:t xml:space="preserve">. </w:t>
      </w:r>
    </w:p>
    <w:p>
      <w:pPr>
        <w:pStyle w:val="Normal"/>
        <w:spacing w:lineRule="auto" w:line="360" w:before="0" w:after="0"/>
        <w:ind w:left="0" w:right="0" w:firstLine="567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ind w:left="0" w:right="0" w:firstLine="567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МБУДО « ДШИ №8»  разработаны </w:t>
      </w:r>
      <w:r>
        <w:rPr>
          <w:rFonts w:cs="Times New Roman" w:ascii="Times New Roman" w:hAnsi="Times New Roman"/>
          <w:i/>
          <w:sz w:val="28"/>
          <w:szCs w:val="28"/>
        </w:rPr>
        <w:t>критерии оценок</w:t>
      </w:r>
      <w:r>
        <w:rPr>
          <w:rFonts w:cs="Times New Roman" w:ascii="Times New Roman" w:hAnsi="Times New Roman"/>
          <w:sz w:val="28"/>
          <w:szCs w:val="28"/>
        </w:rPr>
        <w:t xml:space="preserve"> успеваемости обучающихся по программе «</w:t>
      </w: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>Фортепиано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360" w:before="0" w:after="0"/>
        <w:ind w:left="0" w:right="0" w:firstLine="567"/>
        <w:contextualSpacing/>
        <w:jc w:val="both"/>
        <w:rPr/>
      </w:pPr>
      <w:r>
        <w:rPr/>
      </w:r>
    </w:p>
    <w:p>
      <w:pPr>
        <w:pStyle w:val="Normal"/>
        <w:tabs>
          <w:tab w:val="left" w:pos="709" w:leader="none"/>
        </w:tabs>
        <w:spacing w:lineRule="auto" w:line="360" w:before="0" w:after="0"/>
        <w:ind w:left="0" w:right="0" w:firstLine="357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Критерии оценки качества подготовки обучающегося позволяют:</w:t>
      </w:r>
    </w:p>
    <w:p>
      <w:pPr>
        <w:pStyle w:val="Normal"/>
        <w:numPr>
          <w:ilvl w:val="0"/>
          <w:numId w:val="2"/>
        </w:numPr>
        <w:tabs>
          <w:tab w:val="left" w:pos="562" w:leader="none"/>
        </w:tabs>
        <w:spacing w:lineRule="auto" w:line="360" w:before="0" w:after="0"/>
        <w:ind w:left="0" w:right="0" w:firstLine="357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определить уровень освоения обучающимся материала, предусмотренного учебной программой по учебному предмету;</w:t>
      </w:r>
    </w:p>
    <w:p>
      <w:pPr>
        <w:pStyle w:val="Normal"/>
        <w:numPr>
          <w:ilvl w:val="0"/>
          <w:numId w:val="2"/>
        </w:numPr>
        <w:tabs>
          <w:tab w:val="left" w:pos="586" w:leader="none"/>
        </w:tabs>
        <w:spacing w:lineRule="auto" w:line="360" w:before="0" w:after="0"/>
        <w:ind w:left="0" w:right="0" w:firstLine="357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оценить умение обучающегося использовать теоретические знания при выполнении практических задач;</w:t>
      </w:r>
    </w:p>
    <w:p>
      <w:pPr>
        <w:pStyle w:val="Style210"/>
        <w:widowControl/>
        <w:spacing w:lineRule="auto" w:line="360"/>
        <w:ind w:left="0" w:right="0" w:firstLine="357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>- оценить обоснованность изложения ответа.</w:t>
      </w:r>
      <w:r>
        <w:rPr>
          <w:rStyle w:val="FontStyle20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left="0" w:right="0" w:firstLine="567"/>
        <w:contextualSpacing/>
        <w:jc w:val="center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Критерии оценки для различных форм аттестации:</w:t>
      </w:r>
    </w:p>
    <w:p>
      <w:pPr>
        <w:pStyle w:val="Normal"/>
        <w:spacing w:lineRule="auto" w:line="360" w:before="0" w:after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Оценка «5» (отлично)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выставляется при исчерпывающем выполнении поставленной задачи, за безупречное исполнение задания, в том случае, если задание исполнено ярко и выразительно, убедительно и законченно по форме. Проявлено индивидуальное отношение к материалу для достижения наиболее убедительного воплощения художественного замысла. Выявлено свободное владение материалом, </w:t>
      </w:r>
      <w:r>
        <w:rPr>
          <w:rFonts w:cs="Times New Roman" w:ascii="Times New Roman" w:hAnsi="Times New Roman"/>
          <w:sz w:val="28"/>
          <w:szCs w:val="28"/>
        </w:rPr>
        <w:t>объём знаний соответствует программным требованиям.</w:t>
      </w:r>
    </w:p>
    <w:p>
      <w:pPr>
        <w:pStyle w:val="Normal"/>
        <w:spacing w:lineRule="auto" w:line="360" w:before="0" w:after="0"/>
        <w:ind w:left="0" w:right="0" w:firstLine="708"/>
        <w:contextualSpacing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Оценка «4»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(хорошо) выставляется при достаточно полном выполнении поставленной задачи (в целом), за хорошее исполнение задания, том случае, когда учеником демонстрируется достаточное понимание материала, проявлено индивидуальное отношение, однако допущены небольшие технические и стилистические неточности. Допускаются небольшие погрешности, не разрушающие целостность выполненного задания. Учащийся в целом обнаружил понимание материала.</w:t>
      </w:r>
    </w:p>
    <w:p>
      <w:pPr>
        <w:pStyle w:val="Normal"/>
        <w:spacing w:lineRule="auto" w:line="360" w:before="0" w:after="0"/>
        <w:ind w:left="0" w:right="0" w:firstLine="708"/>
        <w:contextualSpacing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Оценка «3»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(удовлетворительно) выставляется при демонстрировании достаточного минимума в исполнении поставленной задачи, когда учащийся демонстрирует ограниченность своих возможностей, неяркое, необразное исполнение элементов задания. Требования выполнены с большими неточностями и ошибками, слабо проявляется осмысленное и индивидуальное отношение, учащийся показывает недостаточное владение техническими приемами.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ыявлен </w:t>
      </w:r>
      <w:r>
        <w:rPr>
          <w:rFonts w:cs="Times New Roman" w:ascii="Times New Roman" w:hAnsi="Times New Roman"/>
          <w:sz w:val="28"/>
          <w:szCs w:val="28"/>
        </w:rPr>
        <w:t>неполный объём знаний,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пробелы в усвоении отдельных тем. </w:t>
      </w:r>
    </w:p>
    <w:p>
      <w:pPr>
        <w:pStyle w:val="Style51"/>
        <w:widowControl/>
        <w:spacing w:lineRule="auto" w:line="360"/>
        <w:ind w:left="0" w:righ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«2»</w:t>
      </w:r>
      <w:r>
        <w:rPr>
          <w:sz w:val="28"/>
          <w:szCs w:val="28"/>
        </w:rPr>
        <w:t xml:space="preserve"> (неудовлетворительно) выставляется при отсутствии выполнения минимального объема поставленной задачи. Выставляется за грубые технические ошибки и плохое владение материалом. Выявлены значительные пробелы в усвоении темы.</w:t>
      </w:r>
    </w:p>
    <w:p>
      <w:pPr>
        <w:pStyle w:val="Normal"/>
        <w:shd w:fill="FFFFFF" w:val="clear"/>
        <w:spacing w:lineRule="auto" w:line="360" w:before="0" w:after="0"/>
        <w:ind w:left="0" w:right="0" w:firstLine="708"/>
        <w:contextualSpacing/>
        <w:jc w:val="both"/>
        <w:rPr>
          <w:rFonts w:cs="Times New Roman" w:ascii="Times New Roman" w:hAnsi="Times New Roman"/>
          <w:color w:val="000000"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pacing w:val="-3"/>
          <w:sz w:val="28"/>
          <w:szCs w:val="28"/>
        </w:rPr>
        <w:t xml:space="preserve">Зачет (без отметки)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отражает достаточный уровень подготовки и </w:t>
      </w:r>
      <w:r>
        <w:rPr>
          <w:rFonts w:cs="Times New Roman" w:ascii="Times New Roman" w:hAnsi="Times New Roman"/>
          <w:color w:val="000000"/>
          <w:sz w:val="28"/>
          <w:szCs w:val="28"/>
        </w:rPr>
        <w:t>исполнения на данном этапе обучения,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соответствующий программным требованиям.</w:t>
      </w:r>
    </w:p>
    <w:p>
      <w:pPr>
        <w:pStyle w:val="ListParagraph"/>
        <w:spacing w:lineRule="auto" w:line="360" w:before="0" w:after="0"/>
        <w:ind w:left="0" w:right="0" w:firstLine="708"/>
        <w:contextualSpacing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Освоение обучающимися программы «Фортепиано» завершается </w:t>
      </w:r>
      <w:r>
        <w:rPr>
          <w:rStyle w:val="FontStyle16"/>
          <w:b/>
          <w:i/>
          <w:sz w:val="28"/>
          <w:szCs w:val="28"/>
        </w:rPr>
        <w:t xml:space="preserve">итоговой аттестацией </w:t>
      </w:r>
      <w:r>
        <w:rPr>
          <w:rStyle w:val="FontStyle16"/>
          <w:sz w:val="28"/>
          <w:szCs w:val="28"/>
        </w:rPr>
        <w:t xml:space="preserve">обучающихся. </w:t>
      </w:r>
    </w:p>
    <w:p>
      <w:pPr>
        <w:pStyle w:val="Normal"/>
        <w:widowControl w:val="false"/>
        <w:spacing w:lineRule="auto" w:line="360" w:before="0" w:after="0"/>
        <w:ind w:left="0" w:right="0" w:firstLine="567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Итоговая аттестация проводится в форме выпускных экзаменов:</w:t>
      </w:r>
    </w:p>
    <w:p>
      <w:pPr>
        <w:pStyle w:val="Normal"/>
        <w:widowControl w:val="false"/>
        <w:spacing w:lineRule="auto" w:line="360" w:before="0" w:after="0"/>
        <w:ind w:left="0" w:right="0" w:firstLine="567"/>
        <w:contextualSpacing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1) Специальность; </w:t>
      </w:r>
    </w:p>
    <w:p>
      <w:pPr>
        <w:pStyle w:val="Normal"/>
        <w:widowControl w:val="false"/>
        <w:spacing w:lineRule="auto" w:line="360" w:before="0" w:after="0"/>
        <w:ind w:left="0" w:right="0" w:firstLine="567"/>
        <w:contextualSpacing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2) Сольфеджио; </w:t>
      </w:r>
    </w:p>
    <w:p>
      <w:pPr>
        <w:pStyle w:val="Normal"/>
        <w:widowControl w:val="false"/>
        <w:spacing w:lineRule="auto" w:line="360" w:before="0" w:after="0"/>
        <w:ind w:left="0" w:right="0" w:firstLine="567"/>
        <w:contextualSpacing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3) Музыкальная литература.</w:t>
      </w:r>
    </w:p>
    <w:p>
      <w:pPr>
        <w:pStyle w:val="Normal"/>
        <w:widowControl w:val="false"/>
        <w:spacing w:lineRule="auto" w:line="360" w:before="0" w:after="0"/>
        <w:ind w:left="0" w:right="0" w:firstLine="567"/>
        <w:contextualSpacing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>
        <w:rPr>
          <w:rFonts w:eastAsia="Times New Roman" w:cs="Times New Roman" w:ascii="Times New Roman" w:hAnsi="Times New Roman"/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>
      <w:pPr>
        <w:pStyle w:val="Style41"/>
        <w:widowControl/>
        <w:tabs>
          <w:tab w:val="left" w:pos="955" w:leader="none"/>
        </w:tabs>
        <w:spacing w:lineRule="auto" w:line="36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Требования к содержанию итоговой аттестации обучающихся и критерии оценок определены ОУ на основании ФГТ.</w:t>
      </w:r>
    </w:p>
    <w:p>
      <w:pPr>
        <w:pStyle w:val="Normal"/>
        <w:widowControl w:val="false"/>
        <w:spacing w:lineRule="auto" w:line="360" w:before="0" w:after="0"/>
        <w:ind w:left="0" w:right="0" w:firstLine="567"/>
        <w:contextualSpacing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0" w:leader="none"/>
          <w:tab w:val="left" w:pos="900" w:leader="none"/>
        </w:tabs>
        <w:spacing w:lineRule="auto" w:line="360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0" w:leader="none"/>
          <w:tab w:val="left" w:pos="900" w:leader="none"/>
        </w:tabs>
        <w:spacing w:lineRule="auto" w:line="360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знание профессиональной терминологии,  фортепианного репертуара, в том числе ансамблевого;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0" w:leader="none"/>
          <w:tab w:val="left" w:pos="900" w:leader="none"/>
        </w:tabs>
        <w:spacing w:lineRule="auto" w:line="360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0" w:leader="none"/>
          <w:tab w:val="left" w:pos="900" w:leader="none"/>
        </w:tabs>
        <w:spacing w:lineRule="auto" w:line="360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0" w:leader="none"/>
          <w:tab w:val="left" w:pos="900" w:leader="none"/>
        </w:tabs>
        <w:spacing w:lineRule="auto" w:line="360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наличие кругозора в области музыкального искусства и культуры.</w:t>
      </w:r>
    </w:p>
    <w:p>
      <w:pPr>
        <w:pStyle w:val="Style41"/>
        <w:widowControl/>
        <w:tabs>
          <w:tab w:val="left" w:pos="955" w:leader="none"/>
        </w:tabs>
        <w:spacing w:lineRule="auto" w:line="36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 w:before="0" w:after="0"/>
        <w:ind w:left="0" w:right="0" w:hanging="0"/>
        <w:contextualSpacing/>
        <w:jc w:val="center"/>
        <w:rPr>
          <w:rFonts w:cs="Times New Roman" w:ascii="Times New Roman" w:hAnsi="Times New Roman"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  <w:t>7. ПРОГРАММА ТВОРЧЕСКОЙ, МЕТОДИЧЕСКОЙ И КУЛЬТУРНО-ПРОСВЕТИТЕЛЬСКОЙ ДЕЯТЕЛЬНОСТИ ОУ</w:t>
      </w:r>
    </w:p>
    <w:p>
      <w:pPr>
        <w:pStyle w:val="Normal"/>
        <w:widowControl w:val="false"/>
        <w:spacing w:lineRule="auto" w:line="360" w:before="0" w:after="0"/>
        <w:ind w:left="0" w:right="0" w:firstLine="357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left="0" w:right="0" w:firstLine="357"/>
        <w:contextualSpacing/>
        <w:jc w:val="both"/>
        <w:rPr>
          <w:rFonts w:cs="Times New Roman" w:ascii="Times New Roman" w:hAnsi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Высокое качество образования, его доступность, открытость, привлекательность для обучающихся,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МБУДО « ДШИ №8» комфортной, развивающей образовательной среды. Она предполагает организацию</w:t>
      </w:r>
      <w:r>
        <w:rPr>
          <w:rFonts w:cs="Times New Roman"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творческой, методической и культурно-просветительской деятельности. </w:t>
      </w:r>
    </w:p>
    <w:p>
      <w:pPr>
        <w:pStyle w:val="Normal"/>
        <w:widowControl w:val="false"/>
        <w:spacing w:lineRule="auto" w:line="360" w:before="0" w:after="0"/>
        <w:ind w:left="0" w:right="0" w:firstLine="357"/>
        <w:contextualSpacing/>
        <w:jc w:val="both"/>
        <w:rPr/>
      </w:pPr>
      <w:r>
        <w:rPr/>
      </w:r>
    </w:p>
    <w:p>
      <w:pPr>
        <w:pStyle w:val="Normal"/>
        <w:widowControl w:val="false"/>
        <w:spacing w:lineRule="auto" w:line="360" w:before="0" w:after="0"/>
        <w:ind w:left="0" w:right="0" w:firstLine="357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  <w:lang w:eastAsia="en-US"/>
        </w:rPr>
        <w:t>Творческая и культурно-просветительская деятельность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 МБУДО «ДШИ №8» направлена на развитие творческих способностей обучающихся, пропаганду среди различных слоев населения лучших достижений отечественного и зарубежного музыкального искусства, их приобщение к духовным ценностям</w:t>
      </w:r>
      <w:r>
        <w:rPr>
          <w:rFonts w:cs="Times New Roman" w:ascii="Times New Roman" w:hAnsi="Times New Roman"/>
          <w:sz w:val="28"/>
          <w:szCs w:val="28"/>
        </w:rPr>
        <w:t>, создание необходимых условий для совместного труда, отдыха детей, родителей (законных представителей).</w:t>
      </w:r>
    </w:p>
    <w:p>
      <w:pPr>
        <w:pStyle w:val="Normal"/>
        <w:widowControl w:val="false"/>
        <w:spacing w:lineRule="auto" w:line="360" w:before="0" w:after="0"/>
        <w:ind w:left="0" w:right="0" w:firstLine="357"/>
        <w:contextualSpacing/>
        <w:jc w:val="both"/>
        <w:rPr/>
      </w:pPr>
      <w:r>
        <w:rPr/>
      </w:r>
    </w:p>
    <w:p>
      <w:pPr>
        <w:pStyle w:val="Normal"/>
        <w:widowControl w:val="false"/>
        <w:spacing w:lineRule="auto" w:line="360" w:before="0" w:after="0"/>
        <w:ind w:left="0" w:right="0" w:firstLine="357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Творческая деятельность предполагает активное участие обучающихся и преподавателей в творческих мероприятиях. Культурно-просветительная деятельность предполагает организацию посещений обучающимися учреждений и организаций культуры.</w:t>
      </w:r>
    </w:p>
    <w:p>
      <w:pPr>
        <w:pStyle w:val="Normal"/>
        <w:widowControl w:val="false"/>
        <w:spacing w:lineRule="auto" w:line="360" w:before="0" w:after="0"/>
        <w:ind w:left="0" w:right="0" w:firstLine="357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ind w:left="0" w:right="0" w:firstLine="357"/>
        <w:contextualSpacing/>
        <w:jc w:val="both"/>
        <w:rPr>
          <w:rFonts w:cs="Times New Roman" w:ascii="Times New Roman" w:hAnsi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С целью реализации творческой и культурно-просветительной деятельности в МБУДО « ДШИ №8» созданы учебные творческие коллективы: учебный хоровой коллектив « Журавушка» .</w:t>
      </w:r>
    </w:p>
    <w:p>
      <w:pPr>
        <w:pStyle w:val="Normal"/>
        <w:spacing w:lineRule="auto" w:line="360" w:before="0" w:after="0"/>
        <w:ind w:left="0" w:right="0" w:firstLine="357"/>
        <w:contextualSpacing/>
        <w:jc w:val="both"/>
        <w:rPr/>
      </w:pPr>
      <w:r>
        <w:rPr/>
      </w:r>
    </w:p>
    <w:p>
      <w:pPr>
        <w:pStyle w:val="Normal"/>
        <w:widowControl w:val="false"/>
        <w:spacing w:lineRule="auto" w:line="360" w:before="0" w:after="0"/>
        <w:ind w:left="0" w:right="0" w:firstLine="357"/>
        <w:contextualSpacing/>
        <w:jc w:val="both"/>
        <w:rPr>
          <w:rFonts w:cs="Times New Roman" w:ascii="Times New Roman" w:hAnsi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МБУДО « ДШИ №8» обладает правом использования творческих работ, выполненных обучающимися в процессе освоения</w:t>
      </w: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 xml:space="preserve"> программы «</w:t>
      </w:r>
      <w:r>
        <w:rPr>
          <w:rFonts w:cs="Times New Roman" w:ascii="Times New Roman" w:hAnsi="Times New Roman"/>
          <w:sz w:val="28"/>
          <w:szCs w:val="28"/>
        </w:rPr>
        <w:t>Фортепиано</w:t>
      </w: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>»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 в методической деятельности, если иные условия не оговорены договором между образовательным учреждением и родителями (законными представителями) обучающихся.</w:t>
      </w:r>
    </w:p>
    <w:p>
      <w:pPr>
        <w:pStyle w:val="Normal"/>
        <w:widowControl w:val="false"/>
        <w:spacing w:lineRule="auto" w:line="360" w:before="0" w:after="0"/>
        <w:ind w:left="0" w:right="0" w:firstLine="357"/>
        <w:contextualSpacing/>
        <w:jc w:val="both"/>
        <w:rPr/>
      </w:pPr>
      <w:r>
        <w:rPr/>
      </w:r>
    </w:p>
    <w:p>
      <w:pPr>
        <w:pStyle w:val="Normal"/>
        <w:widowControl w:val="false"/>
        <w:spacing w:lineRule="auto" w:line="360" w:before="0" w:after="0"/>
        <w:ind w:left="0" w:right="0" w:firstLine="357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Возможна организация творческой и культурно-просветительной деятельности совместно с другими ОУ,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искусства.</w:t>
      </w:r>
    </w:p>
    <w:p>
      <w:pPr>
        <w:pStyle w:val="Normal"/>
        <w:widowControl w:val="false"/>
        <w:spacing w:lineRule="auto" w:line="360" w:before="0" w:after="0"/>
        <w:ind w:left="0" w:right="0" w:firstLine="357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ind w:left="0" w:right="0" w:firstLine="357"/>
        <w:contextualSpacing/>
        <w:jc w:val="both"/>
        <w:rPr>
          <w:rFonts w:cs="Times New Roman" w:ascii="Times New Roman" w:hAnsi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При реализации </w:t>
      </w: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>программы «</w:t>
      </w:r>
      <w:r>
        <w:rPr>
          <w:rFonts w:cs="Times New Roman" w:ascii="Times New Roman" w:hAnsi="Times New Roman"/>
          <w:sz w:val="28"/>
          <w:szCs w:val="28"/>
        </w:rPr>
        <w:t>Фортепиано</w:t>
      </w: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 xml:space="preserve">»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в МБУДО « ДШИ №8»  осуществляется </w:t>
      </w:r>
      <w:r>
        <w:rPr>
          <w:rFonts w:cs="Times New Roman" w:ascii="Times New Roman" w:hAnsi="Times New Roman"/>
          <w:i/>
          <w:sz w:val="28"/>
          <w:szCs w:val="28"/>
          <w:lang w:eastAsia="en-US"/>
        </w:rPr>
        <w:t xml:space="preserve">методическая деятельность. </w:t>
      </w:r>
      <w:r>
        <w:rPr>
          <w:rFonts w:cs="Times New Roman" w:ascii="Times New Roman" w:hAnsi="Times New Roman"/>
          <w:sz w:val="28"/>
          <w:szCs w:val="28"/>
          <w:lang w:eastAsia="en-US"/>
        </w:rPr>
        <w:t>Она направлена на совершенствование образовательного процесса (в том числе – образовательных программ, форм и методов обучения) с учетом развития творческой индивидуальности обучающегося. С этой целью в образовательном учреждении создан методический совет. Реализация</w:t>
      </w: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 xml:space="preserve"> программы «</w:t>
      </w:r>
      <w:r>
        <w:rPr>
          <w:rFonts w:cs="Times New Roman" w:ascii="Times New Roman" w:hAnsi="Times New Roman"/>
          <w:sz w:val="28"/>
          <w:szCs w:val="28"/>
        </w:rPr>
        <w:t>Фортепиано</w:t>
      </w: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>»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 обеспечивается учебно-методической документацией по всем учебным предметам. </w:t>
      </w:r>
    </w:p>
    <w:p>
      <w:pPr>
        <w:pStyle w:val="Normal"/>
        <w:spacing w:lineRule="auto" w:line="360" w:before="0" w:after="0"/>
        <w:ind w:left="0" w:right="0" w:firstLine="357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ind w:left="0" w:right="0" w:firstLine="357"/>
        <w:contextualSpacing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Методическая работа призвана решать следующие задачи:</w:t>
      </w:r>
    </w:p>
    <w:p>
      <w:pPr>
        <w:pStyle w:val="Normal"/>
        <w:spacing w:lineRule="auto" w:line="360" w:before="0" w:after="0"/>
        <w:ind w:left="0" w:right="0" w:firstLine="357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экспертно-диагностическое и аналитическое обеспечение образовательно-воспитательного процесса;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изучение и внедрение инноваций в области образования и воспитания;</w:t>
      </w:r>
    </w:p>
    <w:p>
      <w:pPr>
        <w:pStyle w:val="Normal"/>
        <w:spacing w:lineRule="auto" w:line="360" w:before="0" w:after="0"/>
        <w:contextualSpacing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изучение, обобщение, популяризация передового педагогического опыта;</w:t>
      </w:r>
    </w:p>
    <w:p>
      <w:pPr>
        <w:pStyle w:val="ListParagraph"/>
        <w:spacing w:lineRule="auto" w:line="360" w:before="0" w:after="0"/>
        <w:ind w:left="0" w:right="0" w:hanging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изучение и распространение новых методик, технологий, программ, учебников и др.; </w:t>
      </w:r>
    </w:p>
    <w:p>
      <w:pPr>
        <w:pStyle w:val="Normal"/>
        <w:spacing w:lineRule="auto" w:line="360" w:before="0" w:after="0"/>
        <w:contextualSpacing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реализация решений педагогического совета по методическим вопросам;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организация выставок научно-методической и учебно-методической литературы;</w:t>
      </w:r>
    </w:p>
    <w:p>
      <w:pPr>
        <w:pStyle w:val="ListParagraph"/>
        <w:spacing w:lineRule="auto" w:line="360" w:before="0" w:after="0"/>
        <w:ind w:left="0" w:right="0" w:hanging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методическая помощь молодым преподавателям.</w:t>
      </w:r>
    </w:p>
    <w:p>
      <w:pPr>
        <w:pStyle w:val="Normal"/>
        <w:spacing w:lineRule="auto" w:line="360" w:before="0" w:after="0"/>
        <w:ind w:left="0" w:right="0" w:firstLine="357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Программа </w:t>
      </w:r>
      <w:r>
        <w:rPr>
          <w:rFonts w:cs="Times New Roman" w:ascii="Times New Roman" w:hAnsi="Times New Roman"/>
          <w:spacing w:val="-2"/>
          <w:sz w:val="28"/>
          <w:szCs w:val="28"/>
        </w:rPr>
        <w:t>творческой, культурно-просветительской и методической деятельности</w:t>
      </w:r>
      <w:r>
        <w:rPr>
          <w:rFonts w:cs="Times New Roman" w:ascii="Times New Roman" w:hAnsi="Times New Roman"/>
          <w:sz w:val="28"/>
          <w:szCs w:val="28"/>
        </w:rPr>
        <w:t xml:space="preserve"> включает в себя мероприятия, имеющие периодический, системный характер. Данная программа включается ежегодно в единые планы работы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МБУДО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« ДШИ №8» н</w:t>
      </w:r>
      <w:r>
        <w:rPr>
          <w:rFonts w:cs="Times New Roman" w:ascii="Times New Roman" w:hAnsi="Times New Roman"/>
          <w:sz w:val="28"/>
          <w:szCs w:val="28"/>
        </w:rPr>
        <w:t xml:space="preserve">а учебный год. </w:t>
      </w:r>
    </w:p>
    <w:p>
      <w:pPr>
        <w:pStyle w:val="Normal"/>
        <w:spacing w:lineRule="auto" w:line="360" w:before="0" w:after="0"/>
        <w:ind w:left="0" w:right="0" w:firstLine="357"/>
        <w:contextualSpacing/>
        <w:jc w:val="both"/>
        <w:rPr/>
      </w:pPr>
      <w:r>
        <w:rPr/>
      </w:r>
    </w:p>
    <w:p>
      <w:pPr>
        <w:pStyle w:val="Normal"/>
        <w:widowControl w:val="false"/>
        <w:spacing w:lineRule="auto" w:line="360" w:before="0" w:after="0"/>
        <w:ind w:left="0" w:right="0" w:firstLine="357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</w:t>
      </w:r>
      <w:r>
        <w:rPr>
          <w:rFonts w:cs="Times New Roman" w:ascii="Times New Roman" w:hAnsi="Times New Roman"/>
          <w:sz w:val="28"/>
          <w:szCs w:val="28"/>
        </w:rPr>
        <w:t>еречень мероприятий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в рамках творческой и культурно-просветительской деятельности, в которых принимают участие учащиеся и преподаватели МБУДО» ДШИ №8»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360" w:before="0" w:after="0"/>
        <w:ind w:left="0" w:right="0" w:hanging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Областной конкурс детского музыкального творчества  «Салют, Вдохновение», </w:t>
      </w:r>
    </w:p>
    <w:p>
      <w:pPr>
        <w:pStyle w:val="Pa2"/>
        <w:numPr>
          <w:ilvl w:val="0"/>
          <w:numId w:val="5"/>
        </w:numPr>
        <w:spacing w:lineRule="auto" w:line="360"/>
        <w:ind w:left="0" w:righ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Городской музыкальный музыкальный конкурс «Музыкальный калейдоскоп» , </w:t>
      </w:r>
    </w:p>
    <w:p>
      <w:pPr>
        <w:pStyle w:val="Pa2"/>
        <w:numPr>
          <w:ilvl w:val="0"/>
          <w:numId w:val="5"/>
        </w:numPr>
        <w:spacing w:lineRule="auto" w:line="360"/>
        <w:ind w:left="0" w:righ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Внутришкольнный конкурс « Весенняя капель»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360" w:before="0" w:after="0"/>
        <w:ind w:left="0" w:right="0" w:hanging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Международный конкурсконкурс -фестиваль «Урал собирает друзей»</w:t>
      </w:r>
    </w:p>
    <w:p>
      <w:pPr>
        <w:pStyle w:val="ListParagraph"/>
        <w:widowControl w:val="false"/>
        <w:spacing w:lineRule="auto" w:line="360" w:before="0" w:after="0"/>
        <w:ind w:left="0" w:right="0" w:hanging="0"/>
        <w:contextualSpacing/>
        <w:jc w:val="both"/>
        <w:rPr/>
      </w:pPr>
      <w:r>
        <w:rPr/>
      </w:r>
    </w:p>
    <w:p>
      <w:pPr>
        <w:pStyle w:val="ListParagraph"/>
        <w:widowControl w:val="false"/>
        <w:numPr>
          <w:ilvl w:val="0"/>
          <w:numId w:val="5"/>
        </w:numPr>
        <w:spacing w:lineRule="auto" w:line="36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фестивали, 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36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творческие вечера, 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36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театрализованные представления,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360" w:before="0" w:after="0"/>
        <w:ind w:left="0" w:right="0" w:hanging="360"/>
        <w:contextualSpacing/>
        <w:jc w:val="both"/>
        <w:rPr>
          <w:rFonts w:cs="Times New Roman" w:ascii="Times New Roman" w:hAnsi="Times New Roman"/>
          <w:color w:val="000000"/>
          <w:spacing w:val="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конкурсы,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36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концерты, 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360" w:before="0" w:after="0"/>
        <w:ind w:left="0" w:right="0" w:hanging="360"/>
        <w:contextualSpacing/>
        <w:jc w:val="both"/>
        <w:rPr>
          <w:rFonts w:cs="Times New Roman" w:ascii="Times New Roman" w:hAnsi="Times New Roman"/>
          <w:color w:val="000000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концерты-лекции в общеобразовательных школах, в культурно-досуговых центрах,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посещение обучающимися филармоний, выставочных залов, театров, музеев и др.</w:t>
      </w:r>
    </w:p>
    <w:p>
      <w:pPr>
        <w:pStyle w:val="Normal"/>
        <w:widowControl w:val="false"/>
        <w:spacing w:lineRule="auto" w:line="360" w:before="0" w:after="0"/>
        <w:contextualSpacing/>
        <w:jc w:val="both"/>
        <w:rPr>
          <w:rFonts w:cs="Times New Roman" w:ascii="Times New Roman" w:hAnsi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(конкретный перечень составляется ежегодно в едином плане работы школы)</w:t>
      </w:r>
    </w:p>
    <w:p>
      <w:pPr>
        <w:pStyle w:val="Normal"/>
        <w:widowControl w:val="false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widowControl w:val="false"/>
        <w:spacing w:lineRule="auto" w:line="360" w:before="0" w:after="0"/>
        <w:ind w:left="0" w:right="0" w:firstLine="357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</w:t>
      </w:r>
      <w:r>
        <w:rPr>
          <w:rFonts w:cs="Times New Roman" w:ascii="Times New Roman" w:hAnsi="Times New Roman"/>
          <w:sz w:val="28"/>
          <w:szCs w:val="28"/>
        </w:rPr>
        <w:t>еречень мероприятий и форм работы в рамках методической деятельности: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участие в конкурсах педагогического мастерства,  семинарах, педагогических чтениях (</w:t>
      </w:r>
      <w:r>
        <w:rPr>
          <w:rFonts w:cs="Times New Roman" w:ascii="Times New Roman" w:hAnsi="Times New Roman"/>
          <w:sz w:val="28"/>
          <w:szCs w:val="28"/>
        </w:rPr>
        <w:t>внутришкольных, городских, районных, областных и региональных</w:t>
      </w:r>
      <w:r>
        <w:rPr>
          <w:rFonts w:eastAsia="Times New Roman" w:cs="Times New Roman" w:ascii="Times New Roman" w:hAnsi="Times New Roman"/>
          <w:sz w:val="28"/>
          <w:szCs w:val="28"/>
        </w:rPr>
        <w:t>),</w:t>
      </w:r>
    </w:p>
    <w:p>
      <w:pPr>
        <w:pStyle w:val="ListParagraph"/>
        <w:spacing w:lineRule="auto" w:line="360" w:before="0" w:after="0"/>
        <w:ind w:left="0" w:right="0" w:hanging="36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создание педагогами методических разработок и рекомендаций (например, к самостоятельной работе учащихся), написание методических работ различных жанров, способствующих повышению качества образовательного процесса,</w:t>
      </w:r>
    </w:p>
    <w:p>
      <w:pPr>
        <w:pStyle w:val="ListParagraph"/>
        <w:spacing w:lineRule="auto" w:line="360" w:before="0" w:after="0"/>
        <w:ind w:left="0" w:right="0" w:hanging="36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разработка и коррекция учебных программ,</w:t>
      </w:r>
    </w:p>
    <w:p>
      <w:pPr>
        <w:pStyle w:val="ListParagraph"/>
        <w:spacing w:lineRule="auto" w:line="360" w:before="0" w:after="0"/>
        <w:ind w:left="0" w:right="0" w:hanging="36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разработка дидактических материалов по предметам.</w:t>
      </w:r>
    </w:p>
    <w:p>
      <w:pPr>
        <w:pStyle w:val="ListParagraph"/>
        <w:spacing w:lineRule="auto" w:line="360" w:before="0" w:after="0"/>
        <w:ind w:left="-360" w:right="0" w:hanging="0"/>
        <w:contextualSpacing/>
        <w:jc w:val="both"/>
        <w:rPr/>
      </w:pPr>
      <w:r>
        <w:rPr/>
      </w:r>
    </w:p>
    <w:p>
      <w:pPr>
        <w:pStyle w:val="ListParagraph"/>
        <w:widowControl w:val="false"/>
        <w:spacing w:lineRule="auto" w:line="360" w:before="0" w:after="0"/>
        <w:ind w:left="0" w:right="0" w:hanging="0"/>
        <w:contextualSpacing/>
        <w:jc w:val="both"/>
        <w:rPr>
          <w:rFonts w:cs="Times New Roman" w:ascii="Times New Roman" w:hAnsi="Times New Roman"/>
          <w:sz w:val="28"/>
          <w:szCs w:val="28"/>
          <w:lang w:eastAsia="en-US"/>
        </w:rPr>
      </w:pPr>
      <w:bookmarkStart w:id="1" w:name="_GoBack"/>
      <w:bookmarkEnd w:id="1"/>
      <w:r>
        <w:rPr>
          <w:rFonts w:cs="Times New Roman" w:ascii="Times New Roman" w:hAnsi="Times New Roman"/>
          <w:sz w:val="28"/>
          <w:szCs w:val="28"/>
          <w:lang w:eastAsia="en-US"/>
        </w:rPr>
        <w:t>(конкретный перечень составляется ежегодно в едином плане работы школы)</w:t>
      </w:r>
    </w:p>
    <w:p>
      <w:pPr>
        <w:pStyle w:val="Normal"/>
        <w:spacing w:lineRule="auto" w:line="360" w:before="0" w:after="0"/>
        <w:ind w:left="0" w:right="0" w:firstLine="357"/>
        <w:contextualSpacing/>
        <w:jc w:val="both"/>
        <w:rPr>
          <w:rFonts w:cs="Times New Roman" w:ascii="Times New Roman" w:hAnsi="Times New Roman"/>
          <w:sz w:val="28"/>
          <w:szCs w:val="28"/>
        </w:rPr>
      </w:pPr>
      <w:bookmarkStart w:id="2" w:name="_GoBack1"/>
      <w:bookmarkStart w:id="3" w:name="_GoBack1"/>
      <w:bookmarkEnd w:id="3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contextualSpacing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Myriad Pro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TimesNewRomanPS-BoldMT">
    <w:charset w:val="01"/>
    <w:family w:val="roman"/>
    <w:pitch w:val="variable"/>
  </w:font>
  <w:font w:name="Times New Roman">
    <w:charset w:val="01"/>
    <w:family w:val="roman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color w:val="000000"/>
        <w:dstrike w:val="false"/>
        <w:strike w:val="false"/>
        <w:sz w:val="21"/>
        <w:spacing w:val="0"/>
        <w:i w:val="false"/>
        <w:u w:val="none"/>
        <w:b w:val="false"/>
        <w:effect w:val="none"/>
        <w:szCs w:val="21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left="0" w:hanging="0"/>
      </w:p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roid Sans Fallback" w:cs="Calibri"/>
        <w:sz w:val="28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qFormat="1" w:uiPriority="35" w:name="caption"/>
    <w:lsdException w:uiPriority="0" w:name="page number"/>
    <w:lsdException w:qFormat="1" w:unhideWhenUsed="0" w:semiHidden="0" w:uiPriority="0" w:name="Title"/>
    <w:lsdException w:uiPriority="1" w:name="Default Paragraph Font"/>
    <w:lsdException w:uiPriority="0" w:name="Body Text"/>
    <w:lsdException w:uiPriority="0" w:name="Body Text Indent"/>
    <w:lsdException w:qFormat="1" w:unhideWhenUsed="0" w:semiHidden="0" w:uiPriority="0" w:name="Subtitle"/>
    <w:lsdException w:qFormat="1" w:unhideWhenUsed="0" w:semiHidden="0" w:uiPriority="22" w:name="Strong"/>
    <w:lsdException w:qFormat="1" w:unhideWhenUsed="0" w:semiHidden="0" w:uiPriority="20" w:name="Emphasis"/>
    <w:lsdException w:uiPriority="0" w:name="Normal (Web)"/>
    <w:lsdException w:uiPriority="0" w:name="Balloon Text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441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ru-RU" w:eastAsia="ru-RU" w:bidi="ar-SA"/>
    </w:rPr>
  </w:style>
  <w:style w:type="paragraph" w:styleId="1">
    <w:name w:val="Заголовок 1"/>
    <w:qFormat/>
    <w:link w:val="10"/>
    <w:rsid w:val="00a44151"/>
    <w:basedOn w:val="Normal"/>
    <w:pPr>
      <w:keepNext/>
      <w:spacing w:lineRule="auto" w:line="240" w:before="240" w:after="60"/>
      <w:jc w:val="center"/>
      <w:outlineLvl w:val="0"/>
    </w:pPr>
    <w:rPr>
      <w:rFonts w:ascii="Cambria" w:hAnsi="Cambria" w:eastAsia="Times New Roman" w:cs="Arial"/>
      <w:b/>
      <w:bCs/>
      <w:sz w:val="32"/>
      <w:szCs w:val="32"/>
      <w:lang w:bidi="en-US"/>
    </w:rPr>
  </w:style>
  <w:style w:type="paragraph" w:styleId="5">
    <w:name w:val="Заголовок 5"/>
    <w:uiPriority w:val="9"/>
    <w:qFormat/>
    <w:unhideWhenUsed/>
    <w:link w:val="50"/>
    <w:rsid w:val="00a44151"/>
    <w:basedOn w:val="Normal"/>
    <w:pPr>
      <w:spacing w:lineRule="auto" w:line="240"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a44151"/>
    <w:basedOn w:val="DefaultParagraphFont"/>
    <w:rPr>
      <w:rFonts w:ascii="Cambria" w:hAnsi="Cambria" w:eastAsia="Times New Roman" w:cs="Arial"/>
      <w:b/>
      <w:bCs/>
      <w:sz w:val="32"/>
      <w:szCs w:val="32"/>
      <w:lang w:eastAsia="ru-RU" w:bidi="en-US"/>
    </w:rPr>
  </w:style>
  <w:style w:type="character" w:styleId="51" w:customStyle="1">
    <w:name w:val="Заголовок 5 Знак"/>
    <w:uiPriority w:val="9"/>
    <w:link w:val="5"/>
    <w:rsid w:val="00a44151"/>
    <w:basedOn w:val="DefaultParagraphFont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Style12" w:customStyle="1">
    <w:name w:val="Текст сноски Знак"/>
    <w:uiPriority w:val="99"/>
    <w:semiHidden/>
    <w:link w:val="a5"/>
    <w:rsid w:val="00a44151"/>
    <w:basedOn w:val="DefaultParagraphFont"/>
    <w:rPr>
      <w:rFonts w:ascii="Calibri" w:hAnsi="Calibri" w:cs=""/>
      <w:sz w:val="20"/>
      <w:szCs w:val="20"/>
      <w:lang w:eastAsia="ru-RU"/>
    </w:rPr>
  </w:style>
  <w:style w:type="character" w:styleId="Style13" w:customStyle="1">
    <w:name w:val="Верхний колонтитул Знак"/>
    <w:link w:val="a8"/>
    <w:rsid w:val="00a44151"/>
    <w:basedOn w:val="DefaultParagraphFont"/>
    <w:rPr>
      <w:rFonts w:eastAsia="Times New Roman"/>
      <w:sz w:val="24"/>
      <w:szCs w:val="24"/>
      <w:lang w:eastAsia="ru-RU"/>
    </w:rPr>
  </w:style>
  <w:style w:type="character" w:styleId="12" w:customStyle="1">
    <w:name w:val="Верхний колонтитул Знак1"/>
    <w:uiPriority w:val="99"/>
    <w:semiHidden/>
    <w:rsid w:val="00a44151"/>
    <w:basedOn w:val="DefaultParagraphFont"/>
    <w:rPr>
      <w:rFonts w:ascii="Calibri" w:hAnsi="Calibri" w:cs=""/>
      <w:sz w:val="22"/>
      <w:lang w:eastAsia="ru-RU"/>
    </w:rPr>
  </w:style>
  <w:style w:type="character" w:styleId="Style14" w:customStyle="1">
    <w:name w:val="Нижний колонтитул Знак"/>
    <w:uiPriority w:val="99"/>
    <w:link w:val="aa"/>
    <w:rsid w:val="00a44151"/>
    <w:basedOn w:val="DefaultParagraphFont"/>
    <w:rPr>
      <w:rFonts w:eastAsia="Times New Roman"/>
      <w:sz w:val="24"/>
      <w:szCs w:val="24"/>
      <w:lang w:eastAsia="ru-RU"/>
    </w:rPr>
  </w:style>
  <w:style w:type="character" w:styleId="13" w:customStyle="1">
    <w:name w:val="Нижний колонтитул Знак1"/>
    <w:uiPriority w:val="99"/>
    <w:semiHidden/>
    <w:rsid w:val="00a44151"/>
    <w:basedOn w:val="DefaultParagraphFont"/>
    <w:rPr>
      <w:rFonts w:ascii="Calibri" w:hAnsi="Calibri" w:cs=""/>
      <w:sz w:val="22"/>
      <w:lang w:eastAsia="ru-RU"/>
    </w:rPr>
  </w:style>
  <w:style w:type="character" w:styleId="Style15" w:customStyle="1">
    <w:name w:val="Название Знак"/>
    <w:link w:val="ab"/>
    <w:rsid w:val="00a44151"/>
    <w:basedOn w:val="DefaultParagraphFont"/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character" w:styleId="14" w:customStyle="1">
    <w:name w:val="Основной текст Знак1"/>
    <w:link w:val="ad"/>
    <w:locked/>
    <w:rsid w:val="00a44151"/>
    <w:rPr>
      <w:rFonts w:eastAsia="Calibri"/>
      <w:sz w:val="24"/>
      <w:szCs w:val="24"/>
    </w:rPr>
  </w:style>
  <w:style w:type="character" w:styleId="Style16" w:customStyle="1">
    <w:name w:val="Основной текст Знак"/>
    <w:semiHidden/>
    <w:rsid w:val="00a44151"/>
    <w:basedOn w:val="DefaultParagraphFont"/>
    <w:rPr>
      <w:rFonts w:ascii="Calibri" w:hAnsi="Calibri" w:cs=""/>
      <w:sz w:val="22"/>
      <w:lang w:eastAsia="ru-RU"/>
    </w:rPr>
  </w:style>
  <w:style w:type="character" w:styleId="Style17" w:customStyle="1">
    <w:name w:val="Основной текст с отступом Знак"/>
    <w:link w:val="a"/>
    <w:locked/>
    <w:rsid w:val="00a44151"/>
    <w:basedOn w:val="DefaultParagraphFont"/>
    <w:rPr>
      <w:rFonts w:eastAsia="Times New Roman"/>
      <w:color w:val="000000"/>
      <w:sz w:val="24"/>
      <w:szCs w:val="24"/>
    </w:rPr>
  </w:style>
  <w:style w:type="character" w:styleId="15" w:customStyle="1">
    <w:name w:val="Основной текст с отступом Знак1"/>
    <w:semiHidden/>
    <w:rsid w:val="00a44151"/>
    <w:basedOn w:val="DefaultParagraphFont"/>
    <w:rPr>
      <w:rFonts w:ascii="Calibri" w:hAnsi="Calibri" w:cs=""/>
      <w:sz w:val="22"/>
      <w:lang w:eastAsia="ru-RU"/>
    </w:rPr>
  </w:style>
  <w:style w:type="character" w:styleId="Style18" w:customStyle="1">
    <w:name w:val="Подзаголовок Знак"/>
    <w:link w:val="af0"/>
    <w:rsid w:val="00a44151"/>
    <w:basedOn w:val="DefaultParagraphFont"/>
    <w:rPr>
      <w:rFonts w:ascii="Cambria" w:hAnsi="Cambria" w:eastAsia="Times New Roman" w:cs="Times New Roman"/>
      <w:sz w:val="24"/>
      <w:szCs w:val="24"/>
      <w:lang w:eastAsia="ru-RU"/>
    </w:rPr>
  </w:style>
  <w:style w:type="character" w:styleId="2" w:customStyle="1">
    <w:name w:val="Основной текст с отступом 2 Знак"/>
    <w:uiPriority w:val="99"/>
    <w:semiHidden/>
    <w:link w:val="20"/>
    <w:rsid w:val="00a44151"/>
    <w:basedOn w:val="DefaultParagraphFont"/>
    <w:rPr>
      <w:rFonts w:eastAsia="Calibri"/>
      <w:sz w:val="24"/>
      <w:szCs w:val="24"/>
      <w:lang w:eastAsia="ru-RU"/>
    </w:rPr>
  </w:style>
  <w:style w:type="character" w:styleId="21" w:customStyle="1">
    <w:name w:val="Основной текст с отступом 2 Знак1"/>
    <w:uiPriority w:val="99"/>
    <w:semiHidden/>
    <w:rsid w:val="00a44151"/>
    <w:basedOn w:val="DefaultParagraphFont"/>
    <w:rPr>
      <w:rFonts w:ascii="Calibri" w:hAnsi="Calibri" w:cs=""/>
      <w:sz w:val="22"/>
      <w:lang w:eastAsia="ru-RU"/>
    </w:rPr>
  </w:style>
  <w:style w:type="character" w:styleId="Style19" w:customStyle="1">
    <w:name w:val="Текст выноски Знак"/>
    <w:semiHidden/>
    <w:link w:val="af3"/>
    <w:rsid w:val="00a44151"/>
    <w:basedOn w:val="DefaultParagraphFont"/>
    <w:rPr>
      <w:rFonts w:ascii="Tahoma" w:hAnsi="Tahoma" w:eastAsia="Calibri"/>
      <w:sz w:val="16"/>
      <w:szCs w:val="16"/>
      <w:lang w:eastAsia="ru-RU"/>
    </w:rPr>
  </w:style>
  <w:style w:type="character" w:styleId="16" w:customStyle="1">
    <w:name w:val="Текст выноски Знак1"/>
    <w:uiPriority w:val="99"/>
    <w:semiHidden/>
    <w:rsid w:val="00a44151"/>
    <w:basedOn w:val="DefaultParagraphFont"/>
    <w:rPr>
      <w:rFonts w:ascii="Tahoma" w:hAnsi="Tahoma" w:cs="Tahoma"/>
      <w:sz w:val="16"/>
      <w:szCs w:val="16"/>
      <w:lang w:eastAsia="ru-RU"/>
    </w:rPr>
  </w:style>
  <w:style w:type="character" w:styleId="Style20" w:customStyle="1">
    <w:name w:val="Без интервала Знак"/>
    <w:uiPriority w:val="1"/>
    <w:link w:val="af5"/>
    <w:locked/>
    <w:rsid w:val="00a44151"/>
    <w:rPr>
      <w:rFonts w:eastAsia="Times New Roman" w:cs="Shruti"/>
      <w:sz w:val="20"/>
      <w:szCs w:val="20"/>
    </w:rPr>
  </w:style>
  <w:style w:type="character" w:styleId="Style21" w:customStyle="1">
    <w:name w:val="Основной текст_"/>
    <w:link w:val="16"/>
    <w:locked/>
    <w:rsid w:val="00a44151"/>
    <w:rPr>
      <w:sz w:val="27"/>
      <w:szCs w:val="27"/>
      <w:shd w:fill="FFFFFF" w:val="clear"/>
    </w:rPr>
  </w:style>
  <w:style w:type="character" w:styleId="Footnotereference">
    <w:name w:val="footnote reference"/>
    <w:uiPriority w:val="99"/>
    <w:semiHidden/>
    <w:unhideWhenUsed/>
    <w:rsid w:val="00a44151"/>
    <w:basedOn w:val="DefaultParagraphFont"/>
    <w:rPr>
      <w:vertAlign w:val="superscript"/>
    </w:rPr>
  </w:style>
  <w:style w:type="character" w:styleId="FontStyle16" w:customStyle="1">
    <w:name w:val="Font Style16"/>
    <w:rsid w:val="00a44151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uiPriority w:val="99"/>
    <w:rsid w:val="00a44151"/>
    <w:rPr>
      <w:rFonts w:ascii="Times New Roman" w:hAnsi="Times New Roman" w:cs="Times New Roman"/>
      <w:b/>
      <w:bCs/>
      <w:sz w:val="22"/>
      <w:szCs w:val="22"/>
    </w:rPr>
  </w:style>
  <w:style w:type="character" w:styleId="FontStyle12" w:customStyle="1">
    <w:name w:val="Font Style12"/>
    <w:uiPriority w:val="99"/>
    <w:rsid w:val="00a44151"/>
    <w:rPr>
      <w:rFonts w:ascii="Times New Roman" w:hAnsi="Times New Roman" w:cs="Times New Roman"/>
      <w:sz w:val="22"/>
      <w:szCs w:val="22"/>
    </w:rPr>
  </w:style>
  <w:style w:type="character" w:styleId="FontStyle13" w:customStyle="1">
    <w:name w:val="Font Style13"/>
    <w:uiPriority w:val="99"/>
    <w:rsid w:val="00a44151"/>
    <w:rPr>
      <w:rFonts w:ascii="Times New Roman" w:hAnsi="Times New Roman" w:cs="Times New Roman"/>
      <w:b/>
      <w:bCs/>
      <w:sz w:val="22"/>
      <w:szCs w:val="22"/>
    </w:rPr>
  </w:style>
  <w:style w:type="character" w:styleId="FontStyle14" w:customStyle="1">
    <w:name w:val="Font Style14"/>
    <w:uiPriority w:val="99"/>
    <w:rsid w:val="00a44151"/>
    <w:rPr>
      <w:rFonts w:ascii="Times New Roman" w:hAnsi="Times New Roman" w:cs="Times New Roman"/>
      <w:sz w:val="22"/>
      <w:szCs w:val="22"/>
    </w:rPr>
  </w:style>
  <w:style w:type="character" w:styleId="FontStyle15" w:customStyle="1">
    <w:name w:val="Font Style15"/>
    <w:uiPriority w:val="99"/>
    <w:rsid w:val="00a44151"/>
    <w:rPr>
      <w:rFonts w:ascii="Times New Roman" w:hAnsi="Times New Roman" w:cs="Times New Roman"/>
      <w:sz w:val="22"/>
      <w:szCs w:val="22"/>
    </w:rPr>
  </w:style>
  <w:style w:type="character" w:styleId="FontStyle18" w:customStyle="1">
    <w:name w:val="Font Style18"/>
    <w:rsid w:val="00a44151"/>
    <w:basedOn w:val="DefaultParagraphFont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FontStyle19" w:customStyle="1">
    <w:name w:val="Font Style19"/>
    <w:rsid w:val="00a44151"/>
    <w:basedOn w:val="DefaultParagraphFont"/>
    <w:rPr>
      <w:rFonts w:ascii="Times New Roman" w:hAnsi="Times New Roman" w:cs="Times New Roman"/>
      <w:b/>
      <w:bCs/>
      <w:sz w:val="26"/>
      <w:szCs w:val="26"/>
    </w:rPr>
  </w:style>
  <w:style w:type="character" w:styleId="FontStyle20" w:customStyle="1">
    <w:name w:val="Font Style20"/>
    <w:rsid w:val="00a44151"/>
    <w:basedOn w:val="DefaultParagraphFont"/>
    <w:rPr>
      <w:rFonts w:ascii="Times New Roman" w:hAnsi="Times New Roman" w:cs="Times New Roman"/>
      <w:sz w:val="26"/>
      <w:szCs w:val="26"/>
    </w:rPr>
  </w:style>
  <w:style w:type="character" w:styleId="Pagenumber">
    <w:name w:val="page number"/>
    <w:rsid w:val="00a44151"/>
    <w:basedOn w:val="DefaultParagraphFont"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effect w:val="none"/>
    </w:rPr>
  </w:style>
  <w:style w:type="character" w:styleId="ListLabel3">
    <w:name w:val="ListLabel 3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</w:rPr>
  </w:style>
  <w:style w:type="character" w:styleId="ListLabel4">
    <w:name w:val="ListLabel 4"/>
    <w:rPr>
      <w:rFonts w:cs="Times New Roman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sz w:val="28"/>
    </w:rPr>
  </w:style>
  <w:style w:type="character" w:styleId="ListLabel7">
    <w:name w:val="ListLabel 7"/>
    <w:rPr>
      <w:color w:val="00000A"/>
      <w:vertAlign w:val="superscript"/>
    </w:rPr>
  </w:style>
  <w:style w:type="character" w:styleId="ListLabel8">
    <w:name w:val="ListLabel 8"/>
    <w:rPr>
      <w:sz w:val="20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Courier New"/>
    </w:rPr>
  </w:style>
  <w:style w:type="character" w:styleId="ListLabel11">
    <w:name w:val="ListLabel 11"/>
    <w:rPr>
      <w:rFonts w:cs="Wingdings"/>
    </w:rPr>
  </w:style>
  <w:style w:type="character" w:styleId="ListLabel12">
    <w:name w:val="ListLabel 12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</w:rPr>
  </w:style>
  <w:style w:type="character" w:styleId="ListLabel13">
    <w:name w:val="ListLabel 13"/>
    <w:rPr>
      <w:rFonts w:cs="Times New Roman"/>
    </w:rPr>
  </w:style>
  <w:style w:type="character" w:styleId="ListLabel14">
    <w:name w:val="ListLabel 14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</w:rPr>
  </w:style>
  <w:style w:type="character" w:styleId="ListLabel15">
    <w:name w:val="ListLabel 15"/>
    <w:rPr>
      <w:rFonts w:cs="Times New Roman"/>
    </w:rPr>
  </w:style>
  <w:style w:type="character" w:styleId="ListLabel16">
    <w:name w:val="ListLabel 16"/>
    <w:rPr>
      <w:rFonts w:cs="Wingdings"/>
    </w:rPr>
  </w:style>
  <w:style w:type="character" w:styleId="ListLabel17">
    <w:name w:val="ListLabel 17"/>
    <w:rPr>
      <w:rFonts w:cs="Courier New"/>
    </w:rPr>
  </w:style>
  <w:style w:type="character" w:styleId="ListLabel18">
    <w:name w:val="ListLabel 18"/>
    <w:rPr>
      <w:rFonts w:cs="Symbol"/>
    </w:rPr>
  </w:style>
  <w:style w:type="character" w:styleId="ListLabel19">
    <w:name w:val="ListLabel 1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</w:rPr>
  </w:style>
  <w:style w:type="character" w:styleId="ListLabel20">
    <w:name w:val="ListLabel 20"/>
    <w:rPr>
      <w:rFonts w:cs="Times New Roman"/>
    </w:rPr>
  </w:style>
  <w:style w:type="character" w:styleId="ListLabel21">
    <w:name w:val="ListLabel 21"/>
    <w:rPr>
      <w:rFonts w:cs="Wingdings"/>
    </w:rPr>
  </w:style>
  <w:style w:type="character" w:styleId="ListLabel22">
    <w:name w:val="ListLabel 22"/>
    <w:rPr>
      <w:rFonts w:cs="Courier New"/>
    </w:rPr>
  </w:style>
  <w:style w:type="character" w:styleId="ListLabel23">
    <w:name w:val="ListLabel 23"/>
    <w:rPr>
      <w:rFonts w:cs="Symbol"/>
    </w:rPr>
  </w:style>
  <w:style w:type="character" w:styleId="ListLabel24">
    <w:name w:val="ListLabel 24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</w:rPr>
  </w:style>
  <w:style w:type="character" w:styleId="ListLabel25">
    <w:name w:val="ListLabel 25"/>
    <w:rPr>
      <w:rFonts w:cs="Times New Roman"/>
    </w:rPr>
  </w:style>
  <w:style w:type="character" w:styleId="ListLabel26">
    <w:name w:val="ListLabel 26"/>
    <w:rPr>
      <w:rFonts w:cs="Wingdings"/>
    </w:rPr>
  </w:style>
  <w:style w:type="character" w:styleId="ListLabel27">
    <w:name w:val="ListLabel 27"/>
    <w:rPr>
      <w:rFonts w:cs="Courier New"/>
    </w:rPr>
  </w:style>
  <w:style w:type="character" w:styleId="ListLabel28">
    <w:name w:val="ListLabel 28"/>
    <w:rPr>
      <w:rFonts w:cs="Symbol"/>
    </w:rPr>
  </w:style>
  <w:style w:type="character" w:styleId="ListLabel29">
    <w:name w:val="ListLabel 2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</w:rPr>
  </w:style>
  <w:style w:type="character" w:styleId="ListLabel30">
    <w:name w:val="ListLabel 30"/>
    <w:rPr>
      <w:rFonts w:cs="Times New Roman"/>
    </w:rPr>
  </w:style>
  <w:style w:type="character" w:styleId="ListLabel31">
    <w:name w:val="ListLabel 31"/>
    <w:rPr>
      <w:rFonts w:cs="Wingdings"/>
    </w:rPr>
  </w:style>
  <w:style w:type="character" w:styleId="ListLabel32">
    <w:name w:val="ListLabel 32"/>
    <w:rPr>
      <w:rFonts w:cs="Courier New"/>
    </w:rPr>
  </w:style>
  <w:style w:type="character" w:styleId="ListLabel33">
    <w:name w:val="ListLabel 33"/>
    <w:rPr>
      <w:rFonts w:cs="Symbol"/>
    </w:rPr>
  </w:style>
  <w:style w:type="character" w:styleId="ListLabel34">
    <w:name w:val="ListLabel 34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</w:rPr>
  </w:style>
  <w:style w:type="character" w:styleId="ListLabel35">
    <w:name w:val="ListLabel 35"/>
    <w:rPr>
      <w:rFonts w:cs="Times New Roman"/>
    </w:rPr>
  </w:style>
  <w:style w:type="character" w:styleId="ListLabel36">
    <w:name w:val="ListLabel 36"/>
    <w:rPr>
      <w:rFonts w:cs="Wingdings"/>
    </w:rPr>
  </w:style>
  <w:style w:type="character" w:styleId="ListLabel37">
    <w:name w:val="ListLabel 37"/>
    <w:rPr>
      <w:rFonts w:cs="Courier New"/>
    </w:rPr>
  </w:style>
  <w:style w:type="character" w:styleId="ListLabel38">
    <w:name w:val="ListLabel 38"/>
    <w:rPr>
      <w:rFonts w:cs="Symbol"/>
    </w:rPr>
  </w:style>
  <w:style w:type="character" w:styleId="ListLabel39">
    <w:name w:val="ListLabel 3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</w:rPr>
  </w:style>
  <w:style w:type="character" w:styleId="ListLabel40">
    <w:name w:val="ListLabel 40"/>
    <w:rPr>
      <w:rFonts w:cs="Times New Roman"/>
    </w:rPr>
  </w:style>
  <w:style w:type="character" w:styleId="ListLabel41">
    <w:name w:val="ListLabel 41"/>
    <w:rPr>
      <w:rFonts w:cs="Wingdings"/>
    </w:rPr>
  </w:style>
  <w:style w:type="character" w:styleId="ListLabel42">
    <w:name w:val="ListLabel 42"/>
    <w:rPr>
      <w:rFonts w:cs="Courier New"/>
    </w:rPr>
  </w:style>
  <w:style w:type="character" w:styleId="ListLabel43">
    <w:name w:val="ListLabel 43"/>
    <w:rPr>
      <w:rFonts w:cs="Symbol"/>
    </w:rPr>
  </w:style>
  <w:style w:type="character" w:styleId="ListLabel44">
    <w:name w:val="ListLabel 44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</w:rPr>
  </w:style>
  <w:style w:type="character" w:styleId="ListLabel45">
    <w:name w:val="ListLabel 45"/>
    <w:rPr>
      <w:rFonts w:cs="Times New Roman"/>
    </w:rPr>
  </w:style>
  <w:style w:type="character" w:styleId="ListLabel46">
    <w:name w:val="ListLabel 46"/>
    <w:rPr>
      <w:rFonts w:cs="Wingdings"/>
    </w:rPr>
  </w:style>
  <w:style w:type="character" w:styleId="ListLabel47">
    <w:name w:val="ListLabel 47"/>
    <w:rPr>
      <w:rFonts w:cs="Courier New"/>
    </w:rPr>
  </w:style>
  <w:style w:type="character" w:styleId="ListLabel48">
    <w:name w:val="ListLabel 48"/>
    <w:rPr>
      <w:rFonts w:cs="Symbol"/>
    </w:rPr>
  </w:style>
  <w:style w:type="character" w:styleId="ListLabel49">
    <w:name w:val="ListLabel 4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</w:rPr>
  </w:style>
  <w:style w:type="character" w:styleId="ListLabel50">
    <w:name w:val="ListLabel 50"/>
    <w:rPr>
      <w:rFonts w:cs="Times New Roman"/>
    </w:rPr>
  </w:style>
  <w:style w:type="character" w:styleId="ListLabel51">
    <w:name w:val="ListLabel 51"/>
    <w:rPr>
      <w:rFonts w:cs="Wingdings"/>
    </w:rPr>
  </w:style>
  <w:style w:type="character" w:styleId="ListLabel52">
    <w:name w:val="ListLabel 52"/>
    <w:rPr>
      <w:rFonts w:cs="Courier New"/>
    </w:rPr>
  </w:style>
  <w:style w:type="character" w:styleId="ListLabel53">
    <w:name w:val="ListLabel 53"/>
    <w:rPr>
      <w:rFonts w:cs="Symbol"/>
    </w:rPr>
  </w:style>
  <w:style w:type="paragraph" w:styleId="Style22">
    <w:name w:val="Заголовок"/>
    <w:basedOn w:val="Normal"/>
    <w:next w:val="Style23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3">
    <w:name w:val="Основной текст"/>
    <w:unhideWhenUsed/>
    <w:link w:val="13"/>
    <w:rsid w:val="00a44151"/>
    <w:basedOn w:val="Normal"/>
    <w:pPr>
      <w:spacing w:lineRule="auto" w:line="240" w:before="0" w:after="120"/>
    </w:pPr>
    <w:rPr>
      <w:rFonts w:ascii="Times New Roman" w:hAnsi="Times New Roman" w:eastAsia="Calibri"/>
      <w:sz w:val="24"/>
      <w:szCs w:val="24"/>
      <w:lang w:eastAsia="en-US"/>
    </w:rPr>
  </w:style>
  <w:style w:type="paragraph" w:styleId="Style24">
    <w:name w:val="Список"/>
    <w:basedOn w:val="Style23"/>
    <w:pPr/>
    <w:rPr>
      <w:rFonts w:cs="FreeSans"/>
    </w:rPr>
  </w:style>
  <w:style w:type="paragraph" w:styleId="Style25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6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semiHidden/>
    <w:unhideWhenUsed/>
    <w:rsid w:val="00a44151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Footnotetext">
    <w:name w:val="footnote text"/>
    <w:uiPriority w:val="99"/>
    <w:semiHidden/>
    <w:unhideWhenUsed/>
    <w:link w:val="a6"/>
    <w:rsid w:val="00a44151"/>
    <w:basedOn w:val="Normal"/>
    <w:pPr>
      <w:spacing w:lineRule="auto" w:line="240" w:before="0" w:after="0"/>
    </w:pPr>
    <w:rPr>
      <w:sz w:val="20"/>
      <w:szCs w:val="20"/>
    </w:rPr>
  </w:style>
  <w:style w:type="paragraph" w:styleId="Style27">
    <w:name w:val="Верхний колонтитул"/>
    <w:unhideWhenUsed/>
    <w:link w:val="a7"/>
    <w:rsid w:val="00a44151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</w:rPr>
  </w:style>
  <w:style w:type="paragraph" w:styleId="Style28">
    <w:name w:val="Нижний колонтитул"/>
    <w:uiPriority w:val="99"/>
    <w:unhideWhenUsed/>
    <w:link w:val="a9"/>
    <w:rsid w:val="00a44151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</w:rPr>
  </w:style>
  <w:style w:type="paragraph" w:styleId="Style29">
    <w:name w:val="Заглавие"/>
    <w:qFormat/>
    <w:link w:val="ac"/>
    <w:rsid w:val="00a44151"/>
    <w:basedOn w:val="Normal"/>
    <w:pPr>
      <w:spacing w:lineRule="auto" w:line="240" w:before="240" w:after="60"/>
      <w:jc w:val="center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Style30">
    <w:name w:val="Основной текст с отступом"/>
    <w:unhideWhenUsed/>
    <w:link w:val="af"/>
    <w:rsid w:val="00a44151"/>
    <w:basedOn w:val="Normal"/>
    <w:pPr>
      <w:spacing w:lineRule="exact" w:line="280" w:before="0" w:after="0"/>
      <w:ind w:left="567" w:right="686" w:firstLine="425"/>
      <w:jc w:val="both"/>
    </w:pPr>
    <w:rPr>
      <w:rFonts w:ascii="Times New Roman" w:hAnsi="Times New Roman" w:eastAsia="Times New Roman"/>
      <w:color w:val="000000"/>
      <w:sz w:val="24"/>
      <w:szCs w:val="24"/>
      <w:lang w:eastAsia="en-US"/>
    </w:rPr>
  </w:style>
  <w:style w:type="paragraph" w:styleId="Style31">
    <w:name w:val="Подзаголовок"/>
    <w:qFormat/>
    <w:link w:val="af1"/>
    <w:rsid w:val="00a44151"/>
    <w:basedOn w:val="Normal"/>
    <w:pPr>
      <w:spacing w:lineRule="auto" w:line="240" w:before="0" w:after="60"/>
      <w:jc w:val="center"/>
      <w:outlineLvl w:val="1"/>
    </w:pPr>
    <w:rPr>
      <w:rFonts w:ascii="Cambria" w:hAnsi="Cambria" w:eastAsia="Times New Roman" w:cs="Times New Roman"/>
      <w:sz w:val="24"/>
      <w:szCs w:val="24"/>
    </w:rPr>
  </w:style>
  <w:style w:type="paragraph" w:styleId="BodyTextIndent2">
    <w:name w:val="Body Text Indent 2"/>
    <w:uiPriority w:val="99"/>
    <w:semiHidden/>
    <w:unhideWhenUsed/>
    <w:link w:val="2"/>
    <w:rsid w:val="00a44151"/>
    <w:basedOn w:val="Normal"/>
    <w:pPr>
      <w:spacing w:lineRule="auto" w:line="480" w:before="0" w:after="120"/>
      <w:ind w:left="283" w:right="0" w:hanging="0"/>
    </w:pPr>
    <w:rPr>
      <w:rFonts w:ascii="Times New Roman" w:hAnsi="Times New Roman" w:eastAsia="Calibri"/>
      <w:sz w:val="24"/>
      <w:szCs w:val="24"/>
    </w:rPr>
  </w:style>
  <w:style w:type="paragraph" w:styleId="BalloonText">
    <w:name w:val="Balloon Text"/>
    <w:semiHidden/>
    <w:unhideWhenUsed/>
    <w:link w:val="af2"/>
    <w:rsid w:val="00a44151"/>
    <w:basedOn w:val="Normal"/>
    <w:pPr>
      <w:spacing w:lineRule="auto" w:line="240" w:before="0" w:after="0"/>
    </w:pPr>
    <w:rPr>
      <w:rFonts w:ascii="Tahoma" w:hAnsi="Tahoma" w:eastAsia="Calibri"/>
      <w:sz w:val="16"/>
      <w:szCs w:val="16"/>
    </w:rPr>
  </w:style>
  <w:style w:type="paragraph" w:styleId="NoSpacing">
    <w:name w:val="No Spacing"/>
    <w:uiPriority w:val="1"/>
    <w:qFormat/>
    <w:link w:val="af4"/>
    <w:rsid w:val="00a4415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Shruti"/>
      <w:color w:val="00000A"/>
      <w:sz w:val="20"/>
      <w:szCs w:val="20"/>
      <w:lang w:val="ru-RU" w:eastAsia="en-US" w:bidi="ar-SA"/>
    </w:rPr>
  </w:style>
  <w:style w:type="paragraph" w:styleId="ListParagraph">
    <w:name w:val="List Paragraph"/>
    <w:uiPriority w:val="34"/>
    <w:qFormat/>
    <w:rsid w:val="00a44151"/>
    <w:basedOn w:val="Normal"/>
    <w:pPr>
      <w:spacing w:before="0" w:after="200"/>
      <w:ind w:left="720" w:right="0" w:hanging="0"/>
      <w:contextualSpacing/>
    </w:pPr>
    <w:rPr/>
  </w:style>
  <w:style w:type="paragraph" w:styleId="Style41" w:customStyle="1">
    <w:name w:val="Style4"/>
    <w:rsid w:val="00a44151"/>
    <w:basedOn w:val="Normal"/>
    <w:pPr>
      <w:widowControl w:val="false"/>
      <w:spacing w:lineRule="exact" w:line="462" w:before="0" w:after="0"/>
      <w:ind w:left="0" w:right="0" w:firstLine="686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17" w:customStyle="1">
    <w:name w:val="Основной текст1"/>
    <w:link w:val="af7"/>
    <w:rsid w:val="00a44151"/>
    <w:basedOn w:val="Normal"/>
    <w:pPr>
      <w:shd w:fill="FFFFFF" w:val="clear"/>
      <w:spacing w:lineRule="auto" w:line="240" w:before="0" w:after="0"/>
    </w:pPr>
    <w:rPr>
      <w:rFonts w:ascii="Times New Roman" w:hAnsi="Times New Roman" w:cs="Calibri"/>
      <w:sz w:val="27"/>
      <w:szCs w:val="27"/>
      <w:lang w:eastAsia="en-US"/>
    </w:rPr>
  </w:style>
  <w:style w:type="paragraph" w:styleId="Style110" w:customStyle="1">
    <w:name w:val="Style1"/>
    <w:rsid w:val="00a44151"/>
    <w:basedOn w:val="Normal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10" w:customStyle="1">
    <w:name w:val="Style2"/>
    <w:rsid w:val="00a44151"/>
    <w:basedOn w:val="Normal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32" w:customStyle="1">
    <w:name w:val="Style3"/>
    <w:rsid w:val="00a44151"/>
    <w:basedOn w:val="Normal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51" w:customStyle="1">
    <w:name w:val="Style5"/>
    <w:rsid w:val="00a44151"/>
    <w:basedOn w:val="Normal"/>
    <w:pPr>
      <w:widowControl w:val="false"/>
      <w:spacing w:lineRule="exact" w:line="264" w:before="0" w:after="0"/>
      <w:ind w:left="0" w:right="0" w:firstLine="331"/>
    </w:pPr>
    <w:rPr>
      <w:rFonts w:ascii="Times New Roman" w:hAnsi="Times New Roman" w:eastAsia="Times New Roman" w:cs="Times New Roman"/>
      <w:sz w:val="24"/>
      <w:szCs w:val="24"/>
    </w:rPr>
  </w:style>
  <w:style w:type="paragraph" w:styleId="Style61" w:customStyle="1">
    <w:name w:val="Style6"/>
    <w:rsid w:val="00a44151"/>
    <w:basedOn w:val="Normal"/>
    <w:pPr>
      <w:widowControl w:val="false"/>
      <w:spacing w:lineRule="exact" w:line="262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71" w:customStyle="1">
    <w:name w:val="Style7"/>
    <w:rsid w:val="00a44151"/>
    <w:basedOn w:val="Normal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81" w:customStyle="1">
    <w:name w:val="Style8"/>
    <w:uiPriority w:val="99"/>
    <w:rsid w:val="00a44151"/>
    <w:basedOn w:val="Normal"/>
    <w:pPr>
      <w:widowControl w:val="false"/>
      <w:spacing w:lineRule="exact" w:line="262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91" w:customStyle="1">
    <w:name w:val="Style9"/>
    <w:uiPriority w:val="99"/>
    <w:rsid w:val="00a44151"/>
    <w:basedOn w:val="Normal"/>
    <w:pPr>
      <w:widowControl w:val="false"/>
      <w:spacing w:lineRule="exact" w:line="262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101" w:customStyle="1">
    <w:name w:val="Style10"/>
    <w:rsid w:val="00a44151"/>
    <w:basedOn w:val="Normal"/>
    <w:pPr>
      <w:widowControl w:val="false"/>
      <w:spacing w:lineRule="exact" w:line="326" w:before="0" w:after="0"/>
    </w:pPr>
    <w:rPr>
      <w:rFonts w:ascii="Times New Roman" w:hAnsi="Times New Roman" w:eastAsia="Times New Roman" w:cs="Times New Roman"/>
      <w:sz w:val="20"/>
      <w:szCs w:val="24"/>
    </w:rPr>
  </w:style>
  <w:style w:type="paragraph" w:styleId="Style111" w:customStyle="1">
    <w:name w:val="Style11"/>
    <w:rsid w:val="00a44151"/>
    <w:basedOn w:val="Normal"/>
    <w:pPr>
      <w:widowControl w:val="false"/>
      <w:spacing w:lineRule="exact" w:line="641" w:before="0" w:after="0"/>
      <w:ind w:left="0" w:right="0" w:hanging="1044"/>
    </w:pPr>
    <w:rPr>
      <w:rFonts w:ascii="Times New Roman" w:hAnsi="Times New Roman" w:eastAsia="Times New Roman" w:cs="Times New Roman"/>
      <w:sz w:val="20"/>
      <w:szCs w:val="24"/>
    </w:rPr>
  </w:style>
  <w:style w:type="paragraph" w:styleId="Style121" w:customStyle="1">
    <w:name w:val="Style12"/>
    <w:rsid w:val="00a44151"/>
    <w:basedOn w:val="Normal"/>
    <w:pPr>
      <w:widowControl w:val="false"/>
      <w:spacing w:lineRule="exact" w:line="648" w:before="0" w:after="0"/>
      <w:ind w:left="0" w:right="0" w:firstLine="1195"/>
    </w:pPr>
    <w:rPr>
      <w:rFonts w:ascii="Times New Roman" w:hAnsi="Times New Roman" w:eastAsia="Times New Roman" w:cs="Times New Roman"/>
      <w:sz w:val="20"/>
      <w:szCs w:val="24"/>
    </w:rPr>
  </w:style>
  <w:style w:type="paragraph" w:styleId="Style131" w:customStyle="1">
    <w:name w:val="Style13"/>
    <w:rsid w:val="00a44151"/>
    <w:basedOn w:val="Normal"/>
    <w:pPr>
      <w:widowControl w:val="false"/>
      <w:spacing w:lineRule="exact" w:line="322" w:before="0" w:after="0"/>
      <w:jc w:val="both"/>
    </w:pPr>
    <w:rPr>
      <w:rFonts w:ascii="Times New Roman" w:hAnsi="Times New Roman" w:eastAsia="Times New Roman" w:cs="Times New Roman"/>
      <w:sz w:val="20"/>
      <w:szCs w:val="24"/>
    </w:rPr>
  </w:style>
  <w:style w:type="paragraph" w:styleId="Style141" w:customStyle="1">
    <w:name w:val="Style14"/>
    <w:rsid w:val="00a44151"/>
    <w:basedOn w:val="Normal"/>
    <w:pPr>
      <w:widowControl w:val="false"/>
      <w:spacing w:lineRule="exact" w:line="334" w:before="0" w:after="0"/>
    </w:pPr>
    <w:rPr>
      <w:rFonts w:ascii="Times New Roman" w:hAnsi="Times New Roman" w:eastAsia="Times New Roman" w:cs="Times New Roman"/>
      <w:sz w:val="20"/>
      <w:szCs w:val="24"/>
    </w:rPr>
  </w:style>
  <w:style w:type="paragraph" w:styleId="Style151" w:customStyle="1">
    <w:name w:val="Style15"/>
    <w:rsid w:val="00a44151"/>
    <w:basedOn w:val="Normal"/>
    <w:pPr>
      <w:widowControl w:val="false"/>
      <w:spacing w:lineRule="exact" w:line="338" w:before="0" w:after="0"/>
      <w:jc w:val="both"/>
    </w:pPr>
    <w:rPr>
      <w:rFonts w:ascii="Times New Roman" w:hAnsi="Times New Roman" w:eastAsia="Times New Roman" w:cs="Times New Roman"/>
      <w:sz w:val="20"/>
      <w:szCs w:val="24"/>
    </w:rPr>
  </w:style>
  <w:style w:type="paragraph" w:styleId="Style161" w:customStyle="1">
    <w:name w:val="Style16"/>
    <w:rsid w:val="00a44151"/>
    <w:basedOn w:val="Normal"/>
    <w:pPr>
      <w:widowControl w:val="false"/>
      <w:spacing w:lineRule="exact" w:line="648" w:before="0" w:after="0"/>
      <w:ind w:left="0" w:right="0" w:firstLine="2496"/>
    </w:pPr>
    <w:rPr>
      <w:rFonts w:ascii="Times New Roman" w:hAnsi="Times New Roman" w:eastAsia="Times New Roman" w:cs="Times New Roman"/>
      <w:sz w:val="20"/>
      <w:szCs w:val="24"/>
    </w:rPr>
  </w:style>
  <w:style w:type="paragraph" w:styleId="Style33" w:customStyle="1">
    <w:name w:val="Знак Знак Знак Знак"/>
    <w:rsid w:val="00a44151"/>
    <w:basedOn w:val="Normal"/>
    <w:pPr>
      <w:tabs>
        <w:tab w:val="left" w:pos="643" w:leader="none"/>
      </w:tabs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Pa2" w:customStyle="1">
    <w:name w:val="Pa2"/>
    <w:rsid w:val="00a44151"/>
    <w:basedOn w:val="Normal"/>
    <w:pPr>
      <w:spacing w:lineRule="atLeast" w:line="201" w:before="0" w:after="0"/>
    </w:pPr>
    <w:rPr>
      <w:rFonts w:ascii="Myriad Pro" w:hAnsi="Myriad Pro" w:eastAsia="Times New Roman" w:cs="Times New Roman"/>
      <w:sz w:val="24"/>
      <w:szCs w:val="24"/>
    </w:rPr>
  </w:style>
  <w:style w:type="paragraph" w:styleId="Style34">
    <w:name w:val="Содержимое врезки"/>
    <w:basedOn w:val="Normal"/>
    <w:pPr/>
    <w:rPr/>
  </w:style>
  <w:style w:type="paragraph" w:styleId="Style35">
    <w:name w:val="Содержимое таблицы"/>
    <w:basedOn w:val="Normal"/>
    <w:pPr/>
    <w:rPr/>
  </w:style>
  <w:style w:type="paragraph" w:styleId="Style36">
    <w:name w:val="Заголовок таблицы"/>
    <w:basedOn w:val="Style35"/>
    <w:pPr/>
    <w:rPr/>
  </w:style>
  <w:style w:type="numbering" w:styleId="NoList" w:default="1">
    <w:name w:val="No List"/>
    <w:uiPriority w:val="99"/>
    <w:semiHidden/>
    <w:unhideWhenUsed/>
  </w:style>
  <w:style w:type="numbering" w:styleId="18" w:customStyle="1">
    <w:name w:val="Нет списка1"/>
    <w:semiHidden/>
    <w:unhideWhenUsed/>
    <w:rsid w:val="00a44151"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DCF9-0164-4BF5-946A-32FBAF9F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2013-08-05T06:29:00Z</dcterms:created>
  <dc:creator>Герасимова Ирина Викторовна</dc:creator>
  <dc:language>ru-RU</dc:language>
  <cp:lastModifiedBy>Герасимова Ирина Викторовна</cp:lastModifiedBy>
  <cp:lastPrinted>2019-09-24T09:38:59Z</cp:lastPrinted>
  <dcterms:modified xsi:type="dcterms:W3CDTF">2013-08-06T03:13:00Z</dcterms:modified>
  <cp:revision>3</cp:revision>
</cp:coreProperties>
</file>